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3BDF" w:rsidRPr="0027776D" w:rsidRDefault="009E3BDF" w:rsidP="009E3BDF">
      <w:pPr>
        <w:pStyle w:val="3"/>
        <w:keepNext w:val="0"/>
        <w:pageBreakBefore/>
        <w:rPr>
          <w:szCs w:val="28"/>
        </w:rPr>
      </w:pPr>
      <w:bookmarkStart w:id="0" w:name="_Toc48098390"/>
      <w:bookmarkStart w:id="1" w:name="_Toc521516140"/>
      <w:bookmarkStart w:id="2" w:name="_Toc375065439"/>
      <w:bookmarkStart w:id="3" w:name="_Toc521516142"/>
      <w:r w:rsidRPr="0027776D">
        <w:rPr>
          <w:szCs w:val="28"/>
        </w:rPr>
        <w:t>Паспорт</w:t>
      </w:r>
      <w:r w:rsidRPr="0027776D">
        <w:rPr>
          <w:szCs w:val="28"/>
        </w:rPr>
        <w:br/>
        <w:t>муниципальной программы Усть-Камчатского муниципального района</w:t>
      </w:r>
    </w:p>
    <w:p w:rsidR="009E3BDF" w:rsidRPr="0027776D" w:rsidRDefault="009E3BDF" w:rsidP="009E3BDF">
      <w:pPr>
        <w:pStyle w:val="3"/>
        <w:rPr>
          <w:szCs w:val="28"/>
        </w:rPr>
      </w:pPr>
      <w:r w:rsidRPr="0027776D">
        <w:rPr>
          <w:szCs w:val="28"/>
        </w:rPr>
        <w:t>«</w:t>
      </w:r>
      <w:proofErr w:type="spellStart"/>
      <w:r w:rsidRPr="0027776D">
        <w:rPr>
          <w:szCs w:val="28"/>
        </w:rPr>
        <w:t>Энергоэффективность</w:t>
      </w:r>
      <w:proofErr w:type="spellEnd"/>
      <w:r w:rsidRPr="0027776D">
        <w:rPr>
          <w:szCs w:val="28"/>
        </w:rPr>
        <w:t>, развитие энергетики и коммунального хозяйства, обеспечение жителей Усть-Камчатского муниципального района коммунальными услугами и услугами по благоустройству территорий»</w:t>
      </w:r>
    </w:p>
    <w:p w:rsidR="009E3BDF" w:rsidRPr="0027776D" w:rsidRDefault="009E3BDF" w:rsidP="009E3BDF">
      <w:pPr>
        <w:jc w:val="center"/>
        <w:rPr>
          <w:b/>
          <w:sz w:val="28"/>
          <w:szCs w:val="28"/>
        </w:rPr>
      </w:pPr>
      <w:r w:rsidRPr="0027776D">
        <w:rPr>
          <w:rFonts w:eastAsia="MS Mincho"/>
          <w:b/>
          <w:sz w:val="28"/>
          <w:szCs w:val="28"/>
          <w:lang w:eastAsia="ja-JP"/>
        </w:rPr>
        <w:t>(далее - Программа)</w:t>
      </w:r>
    </w:p>
    <w:p w:rsidR="009E3BDF" w:rsidRPr="0027776D" w:rsidRDefault="009E3BDF" w:rsidP="009E3BDF">
      <w:pPr>
        <w:jc w:val="center"/>
        <w:rPr>
          <w:b/>
        </w:rPr>
      </w:pPr>
    </w:p>
    <w:tbl>
      <w:tblPr>
        <w:tblW w:w="10014" w:type="dxa"/>
        <w:jc w:val="center"/>
        <w:tblLook w:val="01E0" w:firstRow="1" w:lastRow="1" w:firstColumn="1" w:lastColumn="1" w:noHBand="0" w:noVBand="0"/>
      </w:tblPr>
      <w:tblGrid>
        <w:gridCol w:w="3558"/>
        <w:gridCol w:w="6456"/>
      </w:tblGrid>
      <w:tr w:rsidR="009E3BDF" w:rsidRPr="0027776D" w:rsidTr="009E3BDF">
        <w:trPr>
          <w:trHeight w:val="704"/>
          <w:jc w:val="center"/>
        </w:trPr>
        <w:tc>
          <w:tcPr>
            <w:tcW w:w="3558" w:type="dxa"/>
            <w:hideMark/>
          </w:tcPr>
          <w:p w:rsidR="009E3BDF" w:rsidRPr="0027776D" w:rsidRDefault="009E3BDF">
            <w:pPr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6456" w:type="dxa"/>
          </w:tcPr>
          <w:p w:rsidR="009E3BDF" w:rsidRPr="0027776D" w:rsidRDefault="009E3BDF">
            <w:pPr>
              <w:jc w:val="both"/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Управление строительства, благоустройства, дорожно-транспортного и жилищно-коммунального хозяйства администрации Усть-Камчатского муниципального района – муниципальное казенное учреждение</w:t>
            </w:r>
          </w:p>
          <w:p w:rsidR="009E3BDF" w:rsidRPr="0027776D" w:rsidRDefault="009E3BDF">
            <w:pPr>
              <w:jc w:val="both"/>
              <w:rPr>
                <w:sz w:val="28"/>
                <w:szCs w:val="28"/>
              </w:rPr>
            </w:pPr>
          </w:p>
        </w:tc>
      </w:tr>
      <w:tr w:rsidR="009E3BDF" w:rsidRPr="0027776D" w:rsidTr="009E3BDF">
        <w:trPr>
          <w:trHeight w:val="504"/>
          <w:jc w:val="center"/>
        </w:trPr>
        <w:tc>
          <w:tcPr>
            <w:tcW w:w="3558" w:type="dxa"/>
            <w:hideMark/>
          </w:tcPr>
          <w:p w:rsidR="009E3BDF" w:rsidRPr="0027776D" w:rsidRDefault="009E3BDF">
            <w:pPr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Соисполнители Программы</w:t>
            </w:r>
          </w:p>
        </w:tc>
        <w:tc>
          <w:tcPr>
            <w:tcW w:w="6456" w:type="dxa"/>
            <w:hideMark/>
          </w:tcPr>
          <w:p w:rsidR="009E3BDF" w:rsidRPr="0027776D" w:rsidRDefault="009E3BDF">
            <w:pPr>
              <w:jc w:val="both"/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отсутствуют</w:t>
            </w:r>
          </w:p>
        </w:tc>
      </w:tr>
      <w:tr w:rsidR="009E3BDF" w:rsidRPr="0027776D" w:rsidTr="009E3BDF">
        <w:trPr>
          <w:trHeight w:val="394"/>
          <w:jc w:val="center"/>
        </w:trPr>
        <w:tc>
          <w:tcPr>
            <w:tcW w:w="3558" w:type="dxa"/>
            <w:hideMark/>
          </w:tcPr>
          <w:p w:rsidR="009E3BDF" w:rsidRPr="0027776D" w:rsidRDefault="009E3BDF">
            <w:pPr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Участники Программы</w:t>
            </w:r>
          </w:p>
        </w:tc>
        <w:tc>
          <w:tcPr>
            <w:tcW w:w="6456" w:type="dxa"/>
          </w:tcPr>
          <w:p w:rsidR="009E3BDF" w:rsidRPr="0027776D" w:rsidRDefault="009E3BDF" w:rsidP="009E3BDF">
            <w:pPr>
              <w:numPr>
                <w:ilvl w:val="0"/>
                <w:numId w:val="14"/>
              </w:numPr>
              <w:ind w:left="42" w:firstLine="0"/>
              <w:jc w:val="both"/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Усть-Камчатское сельское поселение;</w:t>
            </w:r>
          </w:p>
          <w:p w:rsidR="009E3BDF" w:rsidRPr="0027776D" w:rsidRDefault="009E3BDF" w:rsidP="009E3BDF">
            <w:pPr>
              <w:numPr>
                <w:ilvl w:val="0"/>
                <w:numId w:val="14"/>
              </w:numPr>
              <w:ind w:left="42" w:firstLine="0"/>
              <w:jc w:val="both"/>
              <w:rPr>
                <w:sz w:val="28"/>
                <w:szCs w:val="28"/>
              </w:rPr>
            </w:pPr>
            <w:proofErr w:type="spellStart"/>
            <w:r w:rsidRPr="0027776D">
              <w:rPr>
                <w:sz w:val="28"/>
                <w:szCs w:val="28"/>
              </w:rPr>
              <w:t>Ключевское</w:t>
            </w:r>
            <w:proofErr w:type="spellEnd"/>
            <w:r w:rsidRPr="0027776D">
              <w:rPr>
                <w:sz w:val="28"/>
                <w:szCs w:val="28"/>
              </w:rPr>
              <w:t xml:space="preserve"> сельское поселение;</w:t>
            </w:r>
          </w:p>
          <w:p w:rsidR="009E3BDF" w:rsidRPr="0027776D" w:rsidRDefault="009E3BDF" w:rsidP="009E3BDF">
            <w:pPr>
              <w:numPr>
                <w:ilvl w:val="0"/>
                <w:numId w:val="14"/>
              </w:numPr>
              <w:ind w:left="42" w:firstLine="0"/>
              <w:jc w:val="both"/>
              <w:rPr>
                <w:sz w:val="28"/>
                <w:szCs w:val="28"/>
              </w:rPr>
            </w:pPr>
            <w:proofErr w:type="spellStart"/>
            <w:r w:rsidRPr="0027776D">
              <w:rPr>
                <w:sz w:val="28"/>
                <w:szCs w:val="28"/>
              </w:rPr>
              <w:t>Козыревское</w:t>
            </w:r>
            <w:proofErr w:type="spellEnd"/>
            <w:r w:rsidRPr="0027776D">
              <w:rPr>
                <w:sz w:val="28"/>
                <w:szCs w:val="28"/>
              </w:rPr>
              <w:t xml:space="preserve"> сельское поселение.</w:t>
            </w:r>
          </w:p>
          <w:p w:rsidR="009E3BDF" w:rsidRPr="0027776D" w:rsidRDefault="009E3BDF">
            <w:pPr>
              <w:jc w:val="both"/>
              <w:rPr>
                <w:sz w:val="28"/>
                <w:szCs w:val="28"/>
              </w:rPr>
            </w:pPr>
          </w:p>
        </w:tc>
      </w:tr>
      <w:tr w:rsidR="009E3BDF" w:rsidRPr="0027776D" w:rsidTr="009E3BDF">
        <w:trPr>
          <w:trHeight w:val="1290"/>
          <w:jc w:val="center"/>
        </w:trPr>
        <w:tc>
          <w:tcPr>
            <w:tcW w:w="3558" w:type="dxa"/>
            <w:hideMark/>
          </w:tcPr>
          <w:p w:rsidR="009E3BDF" w:rsidRPr="0027776D" w:rsidRDefault="009E3BDF">
            <w:pPr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Подпрограммы Программы</w:t>
            </w:r>
          </w:p>
        </w:tc>
        <w:tc>
          <w:tcPr>
            <w:tcW w:w="6456" w:type="dxa"/>
          </w:tcPr>
          <w:p w:rsidR="009E3BDF" w:rsidRPr="0027776D" w:rsidRDefault="009E3BDF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Подпрограмма 1 «Энергосбережение и повышение энергетической эффективности в Усть-Камчатском муниципальном районе»;</w:t>
            </w:r>
          </w:p>
          <w:p w:rsidR="009E3BDF" w:rsidRPr="0027776D" w:rsidRDefault="009E3BDF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Подпрограмма 2 «Чистая вода в Усть-Камчатском муниципальном районе»;</w:t>
            </w:r>
          </w:p>
          <w:p w:rsidR="009E3BDF" w:rsidRPr="0027776D" w:rsidRDefault="009E3BDF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Подпрограмма 3 «Благоустройство территорий муниципальных образований в Усть-Камчатском муниципальном районе»;</w:t>
            </w:r>
          </w:p>
          <w:p w:rsidR="009E3BDF" w:rsidRPr="0027776D" w:rsidRDefault="009E3BDF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Подпрограмма 4 «Капитальный ремонт многоквартирных домов в Усть-Камчатском муниципальном районе»;</w:t>
            </w:r>
          </w:p>
          <w:p w:rsidR="009E3BDF" w:rsidRPr="0027776D" w:rsidRDefault="009E3BDF">
            <w:pPr>
              <w:pStyle w:val="3"/>
              <w:keepNext w:val="0"/>
              <w:widowControl w:val="0"/>
              <w:jc w:val="both"/>
              <w:rPr>
                <w:b w:val="0"/>
                <w:szCs w:val="28"/>
              </w:rPr>
            </w:pPr>
            <w:r w:rsidRPr="0027776D">
              <w:rPr>
                <w:b w:val="0"/>
                <w:szCs w:val="28"/>
              </w:rPr>
              <w:t>Подпрограмма 5 «Охрана окружающей среды в Усть-Камчатском муниципальном районе».</w:t>
            </w:r>
          </w:p>
          <w:p w:rsidR="009E3BDF" w:rsidRPr="0027776D" w:rsidRDefault="009E3BDF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</w:p>
        </w:tc>
      </w:tr>
      <w:tr w:rsidR="009E3BDF" w:rsidRPr="0027776D" w:rsidTr="009E3BDF">
        <w:trPr>
          <w:trHeight w:val="884"/>
          <w:jc w:val="center"/>
        </w:trPr>
        <w:tc>
          <w:tcPr>
            <w:tcW w:w="3558" w:type="dxa"/>
          </w:tcPr>
          <w:p w:rsidR="009E3BDF" w:rsidRPr="0027776D" w:rsidRDefault="009E3BDF">
            <w:pPr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Программно-целевые инструменты Программы</w:t>
            </w:r>
          </w:p>
          <w:p w:rsidR="009E3BDF" w:rsidRPr="0027776D" w:rsidRDefault="009E3BDF">
            <w:pPr>
              <w:rPr>
                <w:sz w:val="28"/>
                <w:szCs w:val="28"/>
              </w:rPr>
            </w:pPr>
          </w:p>
          <w:p w:rsidR="009E3BDF" w:rsidRPr="0027776D" w:rsidRDefault="009E3BDF">
            <w:pPr>
              <w:rPr>
                <w:sz w:val="28"/>
                <w:szCs w:val="28"/>
              </w:rPr>
            </w:pPr>
          </w:p>
        </w:tc>
        <w:tc>
          <w:tcPr>
            <w:tcW w:w="6456" w:type="dxa"/>
            <w:hideMark/>
          </w:tcPr>
          <w:p w:rsidR="009E3BDF" w:rsidRPr="0027776D" w:rsidRDefault="009E3BDF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отсутствуют</w:t>
            </w:r>
          </w:p>
        </w:tc>
      </w:tr>
      <w:tr w:rsidR="009E3BDF" w:rsidRPr="0027776D" w:rsidTr="009E3BDF">
        <w:trPr>
          <w:trHeight w:val="428"/>
          <w:jc w:val="center"/>
        </w:trPr>
        <w:tc>
          <w:tcPr>
            <w:tcW w:w="3558" w:type="dxa"/>
            <w:hideMark/>
          </w:tcPr>
          <w:p w:rsidR="009E3BDF" w:rsidRPr="0027776D" w:rsidRDefault="009E3BDF">
            <w:pPr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Цели Программы</w:t>
            </w:r>
          </w:p>
        </w:tc>
        <w:tc>
          <w:tcPr>
            <w:tcW w:w="6456" w:type="dxa"/>
          </w:tcPr>
          <w:p w:rsidR="009E3BDF" w:rsidRPr="0027776D" w:rsidRDefault="009E3BDF">
            <w:pPr>
              <w:tabs>
                <w:tab w:val="left" w:pos="392"/>
              </w:tabs>
              <w:ind w:left="32"/>
              <w:jc w:val="both"/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 xml:space="preserve">Повышение качества и надежности предоставления жилищно-коммунальных услуг, комфортных условий для жизнедеятельности и улучшение внешнего облика муниципальных образований Усть-Камчатского муниципального района </w:t>
            </w:r>
          </w:p>
          <w:p w:rsidR="009E3BDF" w:rsidRPr="0027776D" w:rsidRDefault="009E3BDF">
            <w:pPr>
              <w:tabs>
                <w:tab w:val="left" w:pos="392"/>
              </w:tabs>
              <w:ind w:left="32"/>
              <w:jc w:val="both"/>
              <w:rPr>
                <w:sz w:val="28"/>
                <w:szCs w:val="28"/>
              </w:rPr>
            </w:pPr>
          </w:p>
        </w:tc>
      </w:tr>
      <w:tr w:rsidR="009E3BDF" w:rsidRPr="0027776D" w:rsidTr="009E3BDF">
        <w:trPr>
          <w:trHeight w:val="699"/>
          <w:jc w:val="center"/>
        </w:trPr>
        <w:tc>
          <w:tcPr>
            <w:tcW w:w="3558" w:type="dxa"/>
            <w:hideMark/>
          </w:tcPr>
          <w:p w:rsidR="009E3BDF" w:rsidRPr="0027776D" w:rsidRDefault="009E3BDF">
            <w:pPr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lastRenderedPageBreak/>
              <w:t>Задачи Программы</w:t>
            </w:r>
          </w:p>
        </w:tc>
        <w:tc>
          <w:tcPr>
            <w:tcW w:w="6456" w:type="dxa"/>
          </w:tcPr>
          <w:p w:rsidR="009E3BDF" w:rsidRPr="0027776D" w:rsidRDefault="009E3BDF">
            <w:pPr>
              <w:tabs>
                <w:tab w:val="left" w:pos="392"/>
              </w:tabs>
              <w:ind w:left="32"/>
              <w:jc w:val="both"/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- развитие энергосбережения и повышения энергетической эффективности;</w:t>
            </w:r>
          </w:p>
          <w:p w:rsidR="009E3BDF" w:rsidRPr="0027776D" w:rsidRDefault="009E3BDF">
            <w:pPr>
              <w:tabs>
                <w:tab w:val="left" w:pos="392"/>
              </w:tabs>
              <w:ind w:left="32"/>
              <w:jc w:val="both"/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- развитие систем водоснабжения и                                                                                                                                                                                                              водоотведения;</w:t>
            </w:r>
          </w:p>
          <w:p w:rsidR="009E3BDF" w:rsidRPr="0027776D" w:rsidRDefault="009E3BDF">
            <w:pPr>
              <w:tabs>
                <w:tab w:val="left" w:pos="392"/>
              </w:tabs>
              <w:ind w:left="32"/>
              <w:jc w:val="both"/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- благоустройство территорий муниципальных образований, входящих в состав Усть-Камчатского муниципального района;</w:t>
            </w:r>
          </w:p>
          <w:p w:rsidR="009E3BDF" w:rsidRPr="0027776D" w:rsidRDefault="009E3BDF">
            <w:pPr>
              <w:tabs>
                <w:tab w:val="left" w:pos="392"/>
              </w:tabs>
              <w:ind w:left="32"/>
              <w:jc w:val="both"/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- создание условий для увеличения объема капитального ремонта жилищного фонда.</w:t>
            </w:r>
          </w:p>
          <w:p w:rsidR="009E3BDF" w:rsidRPr="0027776D" w:rsidRDefault="009E3BDF">
            <w:pPr>
              <w:tabs>
                <w:tab w:val="left" w:pos="392"/>
              </w:tabs>
              <w:ind w:left="32"/>
              <w:jc w:val="both"/>
              <w:rPr>
                <w:sz w:val="28"/>
                <w:szCs w:val="28"/>
              </w:rPr>
            </w:pPr>
          </w:p>
        </w:tc>
      </w:tr>
      <w:tr w:rsidR="009E3BDF" w:rsidRPr="0027776D" w:rsidTr="009E3BDF">
        <w:trPr>
          <w:trHeight w:val="409"/>
          <w:jc w:val="center"/>
        </w:trPr>
        <w:tc>
          <w:tcPr>
            <w:tcW w:w="3558" w:type="dxa"/>
          </w:tcPr>
          <w:p w:rsidR="009E3BDF" w:rsidRPr="0027776D" w:rsidRDefault="009E3BDF">
            <w:pPr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Целевые показатели (индикаторы) Программы</w:t>
            </w:r>
          </w:p>
          <w:p w:rsidR="009E3BDF" w:rsidRPr="0027776D" w:rsidRDefault="009E3BDF">
            <w:pPr>
              <w:rPr>
                <w:sz w:val="28"/>
                <w:szCs w:val="28"/>
              </w:rPr>
            </w:pPr>
          </w:p>
        </w:tc>
        <w:tc>
          <w:tcPr>
            <w:tcW w:w="6456" w:type="dxa"/>
          </w:tcPr>
          <w:p w:rsidR="009E3BDF" w:rsidRPr="0027776D" w:rsidRDefault="009E3BDF" w:rsidP="009E3BDF">
            <w:pPr>
              <w:numPr>
                <w:ilvl w:val="0"/>
                <w:numId w:val="15"/>
              </w:numPr>
              <w:ind w:left="41" w:firstLine="284"/>
              <w:jc w:val="both"/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Доля ветхих сетей, нуждающихся в замене.</w:t>
            </w:r>
          </w:p>
          <w:p w:rsidR="009E3BDF" w:rsidRPr="0027776D" w:rsidRDefault="009E3BDF" w:rsidP="009E3BDF">
            <w:pPr>
              <w:numPr>
                <w:ilvl w:val="0"/>
                <w:numId w:val="15"/>
              </w:numPr>
              <w:ind w:left="41" w:firstLine="284"/>
              <w:jc w:val="both"/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Доля уличной водопроводной сети, нуждающейся в замене.</w:t>
            </w:r>
          </w:p>
          <w:p w:rsidR="009E3BDF" w:rsidRPr="0027776D" w:rsidRDefault="009E3BDF" w:rsidP="009E3BDF">
            <w:pPr>
              <w:numPr>
                <w:ilvl w:val="0"/>
                <w:numId w:val="15"/>
              </w:numPr>
              <w:ind w:left="41" w:firstLine="284"/>
              <w:jc w:val="both"/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Доля уличной канализационной сети, нуждающейся в замене.</w:t>
            </w:r>
          </w:p>
          <w:p w:rsidR="009E3BDF" w:rsidRPr="0027776D" w:rsidRDefault="009E3BDF" w:rsidP="009E3BDF">
            <w:pPr>
              <w:numPr>
                <w:ilvl w:val="0"/>
                <w:numId w:val="15"/>
              </w:numPr>
              <w:ind w:left="41" w:firstLine="284"/>
              <w:jc w:val="both"/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Увеличение объема сточных вод, пропущенных через очистные сооружения, в общем объеме сточных вод.</w:t>
            </w:r>
          </w:p>
          <w:p w:rsidR="009E3BDF" w:rsidRPr="0027776D" w:rsidRDefault="009E3BDF" w:rsidP="009E3BDF">
            <w:pPr>
              <w:numPr>
                <w:ilvl w:val="0"/>
                <w:numId w:val="15"/>
              </w:numPr>
              <w:ind w:left="41" w:firstLine="284"/>
              <w:jc w:val="both"/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Увеличение количества приобретенной строительно-дорожной и коммунальной техники.</w:t>
            </w:r>
          </w:p>
          <w:p w:rsidR="009E3BDF" w:rsidRPr="0027776D" w:rsidRDefault="009E3BDF" w:rsidP="009E3BDF">
            <w:pPr>
              <w:numPr>
                <w:ilvl w:val="0"/>
                <w:numId w:val="15"/>
              </w:numPr>
              <w:ind w:left="41" w:firstLine="284"/>
              <w:jc w:val="both"/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Количество обустроенных и восстановленных детских площадок на территории поселений Усть-Камчатского муниципального района.</w:t>
            </w:r>
          </w:p>
          <w:p w:rsidR="009E3BDF" w:rsidRPr="0027776D" w:rsidRDefault="009E3BDF" w:rsidP="009E3BDF">
            <w:pPr>
              <w:numPr>
                <w:ilvl w:val="0"/>
                <w:numId w:val="15"/>
              </w:numPr>
              <w:ind w:left="41" w:firstLine="284"/>
              <w:jc w:val="both"/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Площадь многоквартирных домов, в которых проведен капитальный ремонт общего имущества с участием районного бюджета.</w:t>
            </w:r>
          </w:p>
          <w:p w:rsidR="009E3BDF" w:rsidRPr="0027776D" w:rsidRDefault="009E3BDF" w:rsidP="009E3BDF">
            <w:pPr>
              <w:numPr>
                <w:ilvl w:val="0"/>
                <w:numId w:val="15"/>
              </w:numPr>
              <w:ind w:left="41" w:firstLine="284"/>
              <w:jc w:val="both"/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Количество ликвидированных мест несанкционированного размещения отходов на территории поселений Усть-Камчатского муниципального района.</w:t>
            </w:r>
          </w:p>
          <w:p w:rsidR="009E3BDF" w:rsidRPr="0027776D" w:rsidRDefault="009E3BDF">
            <w:pPr>
              <w:jc w:val="both"/>
              <w:rPr>
                <w:sz w:val="28"/>
                <w:szCs w:val="28"/>
              </w:rPr>
            </w:pPr>
          </w:p>
        </w:tc>
      </w:tr>
      <w:tr w:rsidR="009E3BDF" w:rsidRPr="0027776D" w:rsidTr="009E3BDF">
        <w:trPr>
          <w:trHeight w:val="80"/>
          <w:jc w:val="center"/>
        </w:trPr>
        <w:tc>
          <w:tcPr>
            <w:tcW w:w="3558" w:type="dxa"/>
            <w:hideMark/>
          </w:tcPr>
          <w:p w:rsidR="009E3BDF" w:rsidRPr="0027776D" w:rsidRDefault="009E3BDF">
            <w:pPr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6456" w:type="dxa"/>
          </w:tcPr>
          <w:p w:rsidR="009E3BDF" w:rsidRPr="002C037B" w:rsidRDefault="002C037B">
            <w:pPr>
              <w:jc w:val="both"/>
              <w:rPr>
                <w:sz w:val="28"/>
                <w:szCs w:val="28"/>
              </w:rPr>
            </w:pPr>
            <w:r w:rsidRPr="002C037B">
              <w:rPr>
                <w:sz w:val="28"/>
                <w:szCs w:val="28"/>
              </w:rPr>
              <w:t>2024</w:t>
            </w:r>
            <w:r w:rsidR="005524DA" w:rsidRPr="002C037B">
              <w:rPr>
                <w:sz w:val="28"/>
                <w:szCs w:val="28"/>
              </w:rPr>
              <w:t>-20</w:t>
            </w:r>
            <w:r w:rsidRPr="002C037B">
              <w:rPr>
                <w:sz w:val="28"/>
                <w:szCs w:val="28"/>
              </w:rPr>
              <w:t>26</w:t>
            </w:r>
            <w:r w:rsidR="009E3BDF" w:rsidRPr="002C037B">
              <w:rPr>
                <w:sz w:val="28"/>
                <w:szCs w:val="28"/>
              </w:rPr>
              <w:t xml:space="preserve"> годы</w:t>
            </w:r>
          </w:p>
          <w:p w:rsidR="009E3BDF" w:rsidRPr="002C037B" w:rsidRDefault="009E3BDF">
            <w:pPr>
              <w:jc w:val="both"/>
              <w:rPr>
                <w:sz w:val="28"/>
                <w:szCs w:val="28"/>
              </w:rPr>
            </w:pPr>
          </w:p>
          <w:p w:rsidR="009E3BDF" w:rsidRPr="002C037B" w:rsidRDefault="009E3BDF">
            <w:pPr>
              <w:jc w:val="both"/>
              <w:rPr>
                <w:sz w:val="28"/>
                <w:szCs w:val="28"/>
              </w:rPr>
            </w:pPr>
          </w:p>
          <w:p w:rsidR="009E3BDF" w:rsidRPr="002C037B" w:rsidRDefault="009E3BDF">
            <w:pPr>
              <w:jc w:val="both"/>
              <w:rPr>
                <w:sz w:val="28"/>
                <w:szCs w:val="28"/>
              </w:rPr>
            </w:pPr>
          </w:p>
        </w:tc>
      </w:tr>
      <w:tr w:rsidR="005524DA" w:rsidRPr="0027776D" w:rsidTr="009E3BDF">
        <w:trPr>
          <w:trHeight w:val="350"/>
          <w:jc w:val="center"/>
        </w:trPr>
        <w:tc>
          <w:tcPr>
            <w:tcW w:w="3558" w:type="dxa"/>
            <w:hideMark/>
          </w:tcPr>
          <w:p w:rsidR="005524DA" w:rsidRPr="0027776D" w:rsidRDefault="005524DA" w:rsidP="005524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Объемы бюджетных ассигнований Программы</w:t>
            </w:r>
          </w:p>
        </w:tc>
        <w:tc>
          <w:tcPr>
            <w:tcW w:w="6456" w:type="dxa"/>
          </w:tcPr>
          <w:p w:rsidR="005524DA" w:rsidRPr="00A90CC9" w:rsidRDefault="005524DA" w:rsidP="005524DA">
            <w:pPr>
              <w:jc w:val="both"/>
              <w:rPr>
                <w:sz w:val="28"/>
                <w:szCs w:val="28"/>
              </w:rPr>
            </w:pPr>
            <w:r w:rsidRPr="00A90CC9">
              <w:rPr>
                <w:sz w:val="28"/>
                <w:szCs w:val="28"/>
              </w:rPr>
              <w:t xml:space="preserve">Общий объем финансирования Программы по основным мероприятиям </w:t>
            </w:r>
            <w:r w:rsidR="00932D13" w:rsidRPr="00A90CC9">
              <w:rPr>
                <w:sz w:val="28"/>
                <w:szCs w:val="28"/>
              </w:rPr>
              <w:t>20</w:t>
            </w:r>
            <w:r w:rsidRPr="00A90CC9">
              <w:rPr>
                <w:sz w:val="28"/>
                <w:szCs w:val="28"/>
              </w:rPr>
              <w:t xml:space="preserve"> </w:t>
            </w:r>
            <w:r w:rsidR="00932D13" w:rsidRPr="00A90CC9">
              <w:rPr>
                <w:sz w:val="28"/>
                <w:szCs w:val="28"/>
              </w:rPr>
              <w:t>545</w:t>
            </w:r>
            <w:r w:rsidRPr="00A90CC9">
              <w:rPr>
                <w:sz w:val="28"/>
                <w:szCs w:val="28"/>
              </w:rPr>
              <w:t>,</w:t>
            </w:r>
            <w:r w:rsidR="00932D13" w:rsidRPr="00A90CC9">
              <w:rPr>
                <w:sz w:val="28"/>
                <w:szCs w:val="28"/>
              </w:rPr>
              <w:t>154</w:t>
            </w:r>
            <w:r w:rsidRPr="00A90CC9">
              <w:rPr>
                <w:sz w:val="28"/>
                <w:szCs w:val="28"/>
              </w:rPr>
              <w:t>00 тыс. рублей, в том числе:</w:t>
            </w:r>
          </w:p>
          <w:p w:rsidR="005524DA" w:rsidRPr="00A90CC9" w:rsidRDefault="005524DA" w:rsidP="005524DA">
            <w:pPr>
              <w:jc w:val="both"/>
              <w:rPr>
                <w:sz w:val="28"/>
                <w:szCs w:val="28"/>
              </w:rPr>
            </w:pPr>
            <w:r w:rsidRPr="00A90CC9">
              <w:rPr>
                <w:sz w:val="28"/>
                <w:szCs w:val="28"/>
              </w:rPr>
              <w:t>- за счет средств федерального бюджета – 0,00000 тыс.</w:t>
            </w:r>
            <w:r w:rsidR="00A90CC9">
              <w:rPr>
                <w:sz w:val="28"/>
                <w:szCs w:val="28"/>
              </w:rPr>
              <w:t xml:space="preserve"> </w:t>
            </w:r>
            <w:bookmarkStart w:id="4" w:name="_GoBack"/>
            <w:bookmarkEnd w:id="4"/>
            <w:r w:rsidRPr="00A90CC9">
              <w:rPr>
                <w:sz w:val="28"/>
                <w:szCs w:val="28"/>
              </w:rPr>
              <w:t>рублей;</w:t>
            </w:r>
          </w:p>
          <w:p w:rsidR="005524DA" w:rsidRPr="00A90CC9" w:rsidRDefault="005524DA" w:rsidP="005524DA">
            <w:pPr>
              <w:jc w:val="both"/>
              <w:rPr>
                <w:sz w:val="28"/>
                <w:szCs w:val="28"/>
              </w:rPr>
            </w:pPr>
            <w:r w:rsidRPr="00A90CC9">
              <w:rPr>
                <w:sz w:val="28"/>
                <w:szCs w:val="28"/>
              </w:rPr>
              <w:t xml:space="preserve">- за счет средств краевого бюджета – </w:t>
            </w:r>
            <w:r w:rsidR="00932D13" w:rsidRPr="00A90CC9">
              <w:rPr>
                <w:sz w:val="28"/>
                <w:szCs w:val="28"/>
              </w:rPr>
              <w:t>20</w:t>
            </w:r>
            <w:r w:rsidRPr="00A90CC9">
              <w:rPr>
                <w:sz w:val="28"/>
                <w:szCs w:val="28"/>
              </w:rPr>
              <w:t xml:space="preserve"> </w:t>
            </w:r>
            <w:r w:rsidR="00932D13" w:rsidRPr="00A90CC9">
              <w:rPr>
                <w:sz w:val="28"/>
                <w:szCs w:val="28"/>
              </w:rPr>
              <w:t>443</w:t>
            </w:r>
            <w:r w:rsidRPr="00A90CC9">
              <w:rPr>
                <w:sz w:val="28"/>
                <w:szCs w:val="28"/>
              </w:rPr>
              <w:t>,</w:t>
            </w:r>
            <w:r w:rsidR="00932D13" w:rsidRPr="00A90CC9">
              <w:rPr>
                <w:sz w:val="28"/>
                <w:szCs w:val="28"/>
              </w:rPr>
              <w:t>954</w:t>
            </w:r>
            <w:r w:rsidRPr="00A90CC9">
              <w:rPr>
                <w:sz w:val="28"/>
                <w:szCs w:val="28"/>
              </w:rPr>
              <w:t>00 тыс. рублей;</w:t>
            </w:r>
          </w:p>
          <w:p w:rsidR="005524DA" w:rsidRPr="00A90CC9" w:rsidRDefault="005524DA" w:rsidP="005524DA">
            <w:pPr>
              <w:jc w:val="both"/>
              <w:rPr>
                <w:sz w:val="28"/>
                <w:szCs w:val="28"/>
              </w:rPr>
            </w:pPr>
            <w:r w:rsidRPr="00A90CC9">
              <w:rPr>
                <w:sz w:val="28"/>
                <w:szCs w:val="28"/>
              </w:rPr>
              <w:t xml:space="preserve">- за счет средств районного бюджета – </w:t>
            </w:r>
            <w:r w:rsidR="00A90CC9" w:rsidRPr="00A90CC9">
              <w:rPr>
                <w:sz w:val="28"/>
                <w:szCs w:val="28"/>
              </w:rPr>
              <w:t>101</w:t>
            </w:r>
            <w:r w:rsidRPr="00A90CC9">
              <w:rPr>
                <w:sz w:val="28"/>
                <w:szCs w:val="28"/>
              </w:rPr>
              <w:t>,</w:t>
            </w:r>
            <w:r w:rsidR="007736BA" w:rsidRPr="00A90CC9">
              <w:rPr>
                <w:sz w:val="28"/>
                <w:szCs w:val="28"/>
              </w:rPr>
              <w:t>20</w:t>
            </w:r>
            <w:r w:rsidR="00A90CC9" w:rsidRPr="00A90CC9">
              <w:rPr>
                <w:sz w:val="28"/>
                <w:szCs w:val="28"/>
              </w:rPr>
              <w:t>0</w:t>
            </w:r>
            <w:r w:rsidRPr="00A90CC9">
              <w:rPr>
                <w:sz w:val="28"/>
                <w:szCs w:val="28"/>
              </w:rPr>
              <w:t>00 тыс. рублей;</w:t>
            </w:r>
          </w:p>
          <w:p w:rsidR="005524DA" w:rsidRPr="00A90CC9" w:rsidRDefault="005524DA" w:rsidP="005524DA">
            <w:pPr>
              <w:jc w:val="both"/>
              <w:rPr>
                <w:sz w:val="28"/>
                <w:szCs w:val="28"/>
              </w:rPr>
            </w:pPr>
            <w:r w:rsidRPr="00A90CC9">
              <w:rPr>
                <w:sz w:val="28"/>
                <w:szCs w:val="28"/>
              </w:rPr>
              <w:lastRenderedPageBreak/>
              <w:t>- за счет средств бюджетов поселений – 0,00000 тыс. рублей.</w:t>
            </w:r>
          </w:p>
          <w:p w:rsidR="005524DA" w:rsidRPr="00A90CC9" w:rsidRDefault="005524DA" w:rsidP="005524DA">
            <w:pPr>
              <w:tabs>
                <w:tab w:val="left" w:pos="111"/>
              </w:tabs>
              <w:jc w:val="both"/>
              <w:rPr>
                <w:sz w:val="28"/>
                <w:szCs w:val="28"/>
              </w:rPr>
            </w:pPr>
            <w:r w:rsidRPr="00A90CC9">
              <w:rPr>
                <w:sz w:val="28"/>
                <w:szCs w:val="28"/>
              </w:rPr>
              <w:t>Объем ресурсного обеспечения реализации Программы по годам составит:</w:t>
            </w:r>
          </w:p>
          <w:p w:rsidR="005524DA" w:rsidRPr="00A90CC9" w:rsidRDefault="00C36B80" w:rsidP="005524DA">
            <w:pPr>
              <w:tabs>
                <w:tab w:val="left" w:pos="111"/>
              </w:tabs>
              <w:jc w:val="both"/>
              <w:rPr>
                <w:sz w:val="28"/>
                <w:szCs w:val="28"/>
              </w:rPr>
            </w:pPr>
            <w:r w:rsidRPr="00A90CC9">
              <w:rPr>
                <w:sz w:val="28"/>
                <w:szCs w:val="28"/>
              </w:rPr>
              <w:t>2024 год – 4</w:t>
            </w:r>
            <w:r w:rsidR="005524DA" w:rsidRPr="00A90CC9">
              <w:rPr>
                <w:sz w:val="28"/>
                <w:szCs w:val="28"/>
              </w:rPr>
              <w:t> </w:t>
            </w:r>
            <w:r w:rsidRPr="00A90CC9">
              <w:rPr>
                <w:sz w:val="28"/>
                <w:szCs w:val="28"/>
              </w:rPr>
              <w:t>318</w:t>
            </w:r>
            <w:r w:rsidR="005524DA" w:rsidRPr="00A90CC9">
              <w:rPr>
                <w:sz w:val="28"/>
                <w:szCs w:val="28"/>
              </w:rPr>
              <w:t>,</w:t>
            </w:r>
            <w:r w:rsidRPr="00A90CC9">
              <w:rPr>
                <w:sz w:val="28"/>
                <w:szCs w:val="28"/>
              </w:rPr>
              <w:t>383</w:t>
            </w:r>
            <w:r w:rsidR="005524DA" w:rsidRPr="00A90CC9">
              <w:rPr>
                <w:sz w:val="28"/>
                <w:szCs w:val="28"/>
              </w:rPr>
              <w:t>00 тыс. рублей;</w:t>
            </w:r>
          </w:p>
          <w:p w:rsidR="005524DA" w:rsidRPr="00A90CC9" w:rsidRDefault="00C36B80" w:rsidP="005524DA">
            <w:pPr>
              <w:tabs>
                <w:tab w:val="left" w:pos="111"/>
              </w:tabs>
              <w:jc w:val="both"/>
              <w:rPr>
                <w:sz w:val="28"/>
                <w:szCs w:val="28"/>
              </w:rPr>
            </w:pPr>
            <w:r w:rsidRPr="00A90CC9">
              <w:rPr>
                <w:sz w:val="28"/>
                <w:szCs w:val="28"/>
              </w:rPr>
              <w:t>2025</w:t>
            </w:r>
            <w:r w:rsidR="005524DA" w:rsidRPr="00A90CC9">
              <w:rPr>
                <w:sz w:val="28"/>
                <w:szCs w:val="28"/>
              </w:rPr>
              <w:t xml:space="preserve"> год – </w:t>
            </w:r>
            <w:r w:rsidRPr="00A90CC9">
              <w:rPr>
                <w:sz w:val="28"/>
                <w:szCs w:val="28"/>
              </w:rPr>
              <w:t>7 328</w:t>
            </w:r>
            <w:r w:rsidR="005524DA" w:rsidRPr="00A90CC9">
              <w:rPr>
                <w:sz w:val="28"/>
                <w:szCs w:val="28"/>
              </w:rPr>
              <w:t>,</w:t>
            </w:r>
            <w:r w:rsidRPr="00A90CC9">
              <w:rPr>
                <w:sz w:val="28"/>
                <w:szCs w:val="28"/>
              </w:rPr>
              <w:t>117</w:t>
            </w:r>
            <w:r w:rsidR="005524DA" w:rsidRPr="00A90CC9">
              <w:rPr>
                <w:sz w:val="28"/>
                <w:szCs w:val="28"/>
              </w:rPr>
              <w:t>00 тыс. рублей;</w:t>
            </w:r>
          </w:p>
          <w:p w:rsidR="005524DA" w:rsidRPr="00A90CC9" w:rsidRDefault="00C36B80" w:rsidP="005524DA">
            <w:pPr>
              <w:tabs>
                <w:tab w:val="left" w:pos="111"/>
              </w:tabs>
              <w:jc w:val="both"/>
              <w:rPr>
                <w:sz w:val="28"/>
                <w:szCs w:val="28"/>
              </w:rPr>
            </w:pPr>
            <w:r w:rsidRPr="00A90CC9">
              <w:rPr>
                <w:sz w:val="28"/>
                <w:szCs w:val="28"/>
              </w:rPr>
              <w:t>2026</w:t>
            </w:r>
            <w:r w:rsidR="005524DA" w:rsidRPr="00A90CC9">
              <w:rPr>
                <w:sz w:val="28"/>
                <w:szCs w:val="28"/>
              </w:rPr>
              <w:t xml:space="preserve"> год – </w:t>
            </w:r>
            <w:r w:rsidRPr="00A90CC9">
              <w:rPr>
                <w:sz w:val="28"/>
                <w:szCs w:val="28"/>
              </w:rPr>
              <w:t>8 898</w:t>
            </w:r>
            <w:r w:rsidR="005524DA" w:rsidRPr="00A90CC9">
              <w:rPr>
                <w:sz w:val="28"/>
                <w:szCs w:val="28"/>
              </w:rPr>
              <w:t>,</w:t>
            </w:r>
            <w:r w:rsidRPr="00A90CC9">
              <w:rPr>
                <w:sz w:val="28"/>
                <w:szCs w:val="28"/>
              </w:rPr>
              <w:t>654</w:t>
            </w:r>
            <w:r w:rsidR="005524DA" w:rsidRPr="00A90CC9">
              <w:rPr>
                <w:sz w:val="28"/>
                <w:szCs w:val="28"/>
              </w:rPr>
              <w:t>00 тыс. рублей.</w:t>
            </w:r>
          </w:p>
          <w:p w:rsidR="005524DA" w:rsidRPr="00A90CC9" w:rsidRDefault="005524DA" w:rsidP="005524DA">
            <w:pPr>
              <w:tabs>
                <w:tab w:val="left" w:pos="111"/>
              </w:tabs>
              <w:jc w:val="both"/>
              <w:rPr>
                <w:sz w:val="28"/>
                <w:szCs w:val="28"/>
              </w:rPr>
            </w:pPr>
          </w:p>
        </w:tc>
      </w:tr>
      <w:tr w:rsidR="005524DA" w:rsidRPr="0027776D" w:rsidTr="009E3BDF">
        <w:trPr>
          <w:trHeight w:val="80"/>
          <w:jc w:val="center"/>
        </w:trPr>
        <w:tc>
          <w:tcPr>
            <w:tcW w:w="3558" w:type="dxa"/>
            <w:hideMark/>
          </w:tcPr>
          <w:p w:rsidR="005524DA" w:rsidRPr="0027776D" w:rsidRDefault="005524DA" w:rsidP="005524DA">
            <w:pPr>
              <w:widowControl w:val="0"/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6456" w:type="dxa"/>
          </w:tcPr>
          <w:p w:rsidR="005524DA" w:rsidRPr="0027776D" w:rsidRDefault="005524DA" w:rsidP="005524D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776D">
              <w:rPr>
                <w:rFonts w:ascii="Times New Roman" w:hAnsi="Times New Roman" w:cs="Times New Roman"/>
                <w:sz w:val="28"/>
                <w:szCs w:val="28"/>
              </w:rPr>
              <w:t>Снижение доли потерь всех видов энергетических ресурсов при их транспортировке с одновременным снижением числа аварий в системах электроснабжения, теплоснабжения, водоснабжения и водоотведения</w:t>
            </w:r>
          </w:p>
          <w:p w:rsidR="005524DA" w:rsidRPr="0027776D" w:rsidRDefault="005524DA" w:rsidP="005524DA">
            <w:pPr>
              <w:widowControl w:val="0"/>
              <w:autoSpaceDE w:val="0"/>
              <w:autoSpaceDN w:val="0"/>
              <w:adjustRightInd w:val="0"/>
              <w:ind w:hanging="18"/>
              <w:jc w:val="both"/>
              <w:rPr>
                <w:sz w:val="28"/>
                <w:szCs w:val="28"/>
              </w:rPr>
            </w:pPr>
          </w:p>
          <w:p w:rsidR="005524DA" w:rsidRPr="0027776D" w:rsidRDefault="005524DA" w:rsidP="005524DA">
            <w:pPr>
              <w:widowControl w:val="0"/>
              <w:autoSpaceDE w:val="0"/>
              <w:autoSpaceDN w:val="0"/>
              <w:adjustRightInd w:val="0"/>
              <w:ind w:hanging="18"/>
              <w:jc w:val="both"/>
              <w:rPr>
                <w:sz w:val="28"/>
                <w:szCs w:val="28"/>
              </w:rPr>
            </w:pPr>
          </w:p>
          <w:p w:rsidR="005524DA" w:rsidRPr="0027776D" w:rsidRDefault="005524DA" w:rsidP="005524DA">
            <w:pPr>
              <w:widowControl w:val="0"/>
              <w:autoSpaceDE w:val="0"/>
              <w:autoSpaceDN w:val="0"/>
              <w:adjustRightInd w:val="0"/>
              <w:ind w:hanging="18"/>
              <w:jc w:val="both"/>
              <w:rPr>
                <w:sz w:val="28"/>
                <w:szCs w:val="28"/>
              </w:rPr>
            </w:pPr>
          </w:p>
          <w:p w:rsidR="005524DA" w:rsidRPr="0027776D" w:rsidRDefault="005524DA" w:rsidP="005524DA">
            <w:pPr>
              <w:widowControl w:val="0"/>
              <w:autoSpaceDE w:val="0"/>
              <w:autoSpaceDN w:val="0"/>
              <w:adjustRightInd w:val="0"/>
              <w:ind w:hanging="18"/>
              <w:jc w:val="both"/>
              <w:rPr>
                <w:sz w:val="28"/>
                <w:szCs w:val="28"/>
              </w:rPr>
            </w:pPr>
          </w:p>
          <w:p w:rsidR="005524DA" w:rsidRPr="0027776D" w:rsidRDefault="005524DA" w:rsidP="005524DA">
            <w:pPr>
              <w:widowControl w:val="0"/>
              <w:autoSpaceDE w:val="0"/>
              <w:autoSpaceDN w:val="0"/>
              <w:adjustRightInd w:val="0"/>
              <w:ind w:hanging="18"/>
              <w:jc w:val="both"/>
              <w:rPr>
                <w:sz w:val="28"/>
                <w:szCs w:val="28"/>
              </w:rPr>
            </w:pPr>
          </w:p>
          <w:p w:rsidR="005524DA" w:rsidRPr="0027776D" w:rsidRDefault="005524DA" w:rsidP="005524DA">
            <w:pPr>
              <w:widowControl w:val="0"/>
              <w:autoSpaceDE w:val="0"/>
              <w:autoSpaceDN w:val="0"/>
              <w:adjustRightInd w:val="0"/>
              <w:ind w:hanging="18"/>
              <w:jc w:val="both"/>
              <w:rPr>
                <w:sz w:val="28"/>
                <w:szCs w:val="28"/>
              </w:rPr>
            </w:pPr>
          </w:p>
          <w:p w:rsidR="005524DA" w:rsidRPr="0027776D" w:rsidRDefault="005524DA" w:rsidP="005524DA">
            <w:pPr>
              <w:widowControl w:val="0"/>
              <w:autoSpaceDE w:val="0"/>
              <w:autoSpaceDN w:val="0"/>
              <w:adjustRightInd w:val="0"/>
              <w:ind w:hanging="18"/>
              <w:jc w:val="both"/>
              <w:rPr>
                <w:sz w:val="28"/>
                <w:szCs w:val="28"/>
              </w:rPr>
            </w:pPr>
          </w:p>
          <w:p w:rsidR="005524DA" w:rsidRPr="0027776D" w:rsidRDefault="005524DA" w:rsidP="005524DA">
            <w:pPr>
              <w:widowControl w:val="0"/>
              <w:autoSpaceDE w:val="0"/>
              <w:autoSpaceDN w:val="0"/>
              <w:adjustRightInd w:val="0"/>
              <w:ind w:hanging="18"/>
              <w:jc w:val="both"/>
              <w:rPr>
                <w:sz w:val="28"/>
                <w:szCs w:val="28"/>
              </w:rPr>
            </w:pPr>
          </w:p>
          <w:p w:rsidR="005524DA" w:rsidRPr="0027776D" w:rsidRDefault="005524DA" w:rsidP="005524DA">
            <w:pPr>
              <w:widowControl w:val="0"/>
              <w:autoSpaceDE w:val="0"/>
              <w:autoSpaceDN w:val="0"/>
              <w:adjustRightInd w:val="0"/>
              <w:ind w:hanging="18"/>
              <w:jc w:val="both"/>
              <w:rPr>
                <w:sz w:val="28"/>
                <w:szCs w:val="28"/>
              </w:rPr>
            </w:pPr>
          </w:p>
          <w:p w:rsidR="005524DA" w:rsidRPr="0027776D" w:rsidRDefault="005524DA" w:rsidP="005524DA">
            <w:pPr>
              <w:widowControl w:val="0"/>
              <w:autoSpaceDE w:val="0"/>
              <w:autoSpaceDN w:val="0"/>
              <w:adjustRightInd w:val="0"/>
              <w:ind w:hanging="18"/>
              <w:jc w:val="both"/>
              <w:rPr>
                <w:sz w:val="28"/>
                <w:szCs w:val="28"/>
              </w:rPr>
            </w:pPr>
          </w:p>
          <w:p w:rsidR="005524DA" w:rsidRPr="0027776D" w:rsidRDefault="005524DA" w:rsidP="005524DA">
            <w:pPr>
              <w:widowControl w:val="0"/>
              <w:autoSpaceDE w:val="0"/>
              <w:autoSpaceDN w:val="0"/>
              <w:adjustRightInd w:val="0"/>
              <w:ind w:hanging="18"/>
              <w:jc w:val="both"/>
              <w:rPr>
                <w:sz w:val="28"/>
                <w:szCs w:val="28"/>
              </w:rPr>
            </w:pPr>
          </w:p>
          <w:p w:rsidR="005524DA" w:rsidRPr="0027776D" w:rsidRDefault="005524DA" w:rsidP="005524DA">
            <w:pPr>
              <w:widowControl w:val="0"/>
              <w:autoSpaceDE w:val="0"/>
              <w:autoSpaceDN w:val="0"/>
              <w:adjustRightInd w:val="0"/>
              <w:ind w:hanging="18"/>
              <w:jc w:val="both"/>
              <w:rPr>
                <w:sz w:val="28"/>
                <w:szCs w:val="28"/>
              </w:rPr>
            </w:pPr>
          </w:p>
          <w:p w:rsidR="005524DA" w:rsidRPr="0027776D" w:rsidRDefault="005524DA" w:rsidP="005524DA">
            <w:pPr>
              <w:widowControl w:val="0"/>
              <w:autoSpaceDE w:val="0"/>
              <w:autoSpaceDN w:val="0"/>
              <w:adjustRightInd w:val="0"/>
              <w:ind w:hanging="18"/>
              <w:jc w:val="both"/>
              <w:rPr>
                <w:sz w:val="28"/>
                <w:szCs w:val="28"/>
              </w:rPr>
            </w:pPr>
          </w:p>
          <w:p w:rsidR="005524DA" w:rsidRPr="0027776D" w:rsidRDefault="005524DA" w:rsidP="005524DA">
            <w:pPr>
              <w:widowControl w:val="0"/>
              <w:autoSpaceDE w:val="0"/>
              <w:autoSpaceDN w:val="0"/>
              <w:adjustRightInd w:val="0"/>
              <w:ind w:hanging="18"/>
              <w:jc w:val="both"/>
              <w:rPr>
                <w:sz w:val="28"/>
                <w:szCs w:val="28"/>
              </w:rPr>
            </w:pPr>
          </w:p>
          <w:p w:rsidR="005524DA" w:rsidRPr="0027776D" w:rsidRDefault="005524DA" w:rsidP="005524DA">
            <w:pPr>
              <w:widowControl w:val="0"/>
              <w:autoSpaceDE w:val="0"/>
              <w:autoSpaceDN w:val="0"/>
              <w:adjustRightInd w:val="0"/>
              <w:ind w:hanging="18"/>
              <w:jc w:val="both"/>
              <w:rPr>
                <w:sz w:val="28"/>
                <w:szCs w:val="28"/>
              </w:rPr>
            </w:pPr>
          </w:p>
          <w:p w:rsidR="005524DA" w:rsidRPr="0027776D" w:rsidRDefault="005524DA" w:rsidP="005524DA">
            <w:pPr>
              <w:widowControl w:val="0"/>
              <w:autoSpaceDE w:val="0"/>
              <w:autoSpaceDN w:val="0"/>
              <w:adjustRightInd w:val="0"/>
              <w:ind w:hanging="18"/>
              <w:jc w:val="both"/>
              <w:rPr>
                <w:sz w:val="28"/>
                <w:szCs w:val="28"/>
              </w:rPr>
            </w:pPr>
          </w:p>
          <w:p w:rsidR="005524DA" w:rsidRPr="0027776D" w:rsidRDefault="005524DA" w:rsidP="005524DA">
            <w:pPr>
              <w:widowControl w:val="0"/>
              <w:autoSpaceDE w:val="0"/>
              <w:autoSpaceDN w:val="0"/>
              <w:adjustRightInd w:val="0"/>
              <w:ind w:hanging="18"/>
              <w:jc w:val="both"/>
              <w:rPr>
                <w:sz w:val="28"/>
                <w:szCs w:val="28"/>
              </w:rPr>
            </w:pPr>
          </w:p>
          <w:p w:rsidR="005524DA" w:rsidRPr="0027776D" w:rsidRDefault="005524DA" w:rsidP="005524DA">
            <w:pPr>
              <w:widowControl w:val="0"/>
              <w:autoSpaceDE w:val="0"/>
              <w:autoSpaceDN w:val="0"/>
              <w:adjustRightInd w:val="0"/>
              <w:ind w:hanging="18"/>
              <w:jc w:val="both"/>
              <w:rPr>
                <w:sz w:val="28"/>
                <w:szCs w:val="28"/>
              </w:rPr>
            </w:pPr>
          </w:p>
          <w:p w:rsidR="00356AC5" w:rsidRPr="0027776D" w:rsidRDefault="00356AC5" w:rsidP="005524DA">
            <w:pPr>
              <w:widowControl w:val="0"/>
              <w:autoSpaceDE w:val="0"/>
              <w:autoSpaceDN w:val="0"/>
              <w:adjustRightInd w:val="0"/>
              <w:ind w:hanging="18"/>
              <w:jc w:val="both"/>
              <w:rPr>
                <w:sz w:val="28"/>
                <w:szCs w:val="28"/>
              </w:rPr>
            </w:pPr>
          </w:p>
          <w:p w:rsidR="00356AC5" w:rsidRPr="0027776D" w:rsidRDefault="00356AC5" w:rsidP="005524DA">
            <w:pPr>
              <w:widowControl w:val="0"/>
              <w:autoSpaceDE w:val="0"/>
              <w:autoSpaceDN w:val="0"/>
              <w:adjustRightInd w:val="0"/>
              <w:ind w:hanging="18"/>
              <w:jc w:val="both"/>
              <w:rPr>
                <w:sz w:val="28"/>
                <w:szCs w:val="28"/>
              </w:rPr>
            </w:pPr>
          </w:p>
          <w:p w:rsidR="00356AC5" w:rsidRPr="0027776D" w:rsidRDefault="00356AC5" w:rsidP="005524DA">
            <w:pPr>
              <w:widowControl w:val="0"/>
              <w:autoSpaceDE w:val="0"/>
              <w:autoSpaceDN w:val="0"/>
              <w:adjustRightInd w:val="0"/>
              <w:ind w:hanging="18"/>
              <w:jc w:val="both"/>
              <w:rPr>
                <w:sz w:val="28"/>
                <w:szCs w:val="28"/>
              </w:rPr>
            </w:pPr>
          </w:p>
          <w:p w:rsidR="00356AC5" w:rsidRPr="0027776D" w:rsidRDefault="00356AC5" w:rsidP="005524DA">
            <w:pPr>
              <w:widowControl w:val="0"/>
              <w:autoSpaceDE w:val="0"/>
              <w:autoSpaceDN w:val="0"/>
              <w:adjustRightInd w:val="0"/>
              <w:ind w:hanging="18"/>
              <w:jc w:val="both"/>
              <w:rPr>
                <w:sz w:val="28"/>
                <w:szCs w:val="28"/>
              </w:rPr>
            </w:pPr>
          </w:p>
          <w:p w:rsidR="00356AC5" w:rsidRPr="0027776D" w:rsidRDefault="00356AC5" w:rsidP="005524DA">
            <w:pPr>
              <w:widowControl w:val="0"/>
              <w:autoSpaceDE w:val="0"/>
              <w:autoSpaceDN w:val="0"/>
              <w:adjustRightInd w:val="0"/>
              <w:ind w:hanging="18"/>
              <w:jc w:val="both"/>
              <w:rPr>
                <w:sz w:val="28"/>
                <w:szCs w:val="28"/>
              </w:rPr>
            </w:pPr>
          </w:p>
          <w:p w:rsidR="00356AC5" w:rsidRPr="0027776D" w:rsidRDefault="00356AC5" w:rsidP="005524DA">
            <w:pPr>
              <w:widowControl w:val="0"/>
              <w:autoSpaceDE w:val="0"/>
              <w:autoSpaceDN w:val="0"/>
              <w:adjustRightInd w:val="0"/>
              <w:ind w:hanging="18"/>
              <w:jc w:val="both"/>
              <w:rPr>
                <w:sz w:val="28"/>
                <w:szCs w:val="28"/>
              </w:rPr>
            </w:pPr>
          </w:p>
          <w:p w:rsidR="00356AC5" w:rsidRPr="0027776D" w:rsidRDefault="00356AC5" w:rsidP="005524DA">
            <w:pPr>
              <w:widowControl w:val="0"/>
              <w:autoSpaceDE w:val="0"/>
              <w:autoSpaceDN w:val="0"/>
              <w:adjustRightInd w:val="0"/>
              <w:ind w:hanging="18"/>
              <w:jc w:val="both"/>
              <w:rPr>
                <w:sz w:val="28"/>
                <w:szCs w:val="28"/>
              </w:rPr>
            </w:pPr>
          </w:p>
          <w:p w:rsidR="00356AC5" w:rsidRPr="0027776D" w:rsidRDefault="00356AC5" w:rsidP="005524DA">
            <w:pPr>
              <w:widowControl w:val="0"/>
              <w:autoSpaceDE w:val="0"/>
              <w:autoSpaceDN w:val="0"/>
              <w:adjustRightInd w:val="0"/>
              <w:ind w:hanging="18"/>
              <w:jc w:val="both"/>
              <w:rPr>
                <w:sz w:val="28"/>
                <w:szCs w:val="28"/>
              </w:rPr>
            </w:pPr>
          </w:p>
          <w:p w:rsidR="00356AC5" w:rsidRPr="0027776D" w:rsidRDefault="00356AC5" w:rsidP="005524DA">
            <w:pPr>
              <w:widowControl w:val="0"/>
              <w:autoSpaceDE w:val="0"/>
              <w:autoSpaceDN w:val="0"/>
              <w:adjustRightInd w:val="0"/>
              <w:ind w:hanging="18"/>
              <w:jc w:val="both"/>
              <w:rPr>
                <w:sz w:val="28"/>
                <w:szCs w:val="28"/>
              </w:rPr>
            </w:pPr>
          </w:p>
          <w:p w:rsidR="00356AC5" w:rsidRPr="0027776D" w:rsidRDefault="00356AC5" w:rsidP="005524DA">
            <w:pPr>
              <w:widowControl w:val="0"/>
              <w:autoSpaceDE w:val="0"/>
              <w:autoSpaceDN w:val="0"/>
              <w:adjustRightInd w:val="0"/>
              <w:ind w:hanging="18"/>
              <w:jc w:val="both"/>
              <w:rPr>
                <w:sz w:val="28"/>
                <w:szCs w:val="28"/>
              </w:rPr>
            </w:pPr>
          </w:p>
          <w:p w:rsidR="00356AC5" w:rsidRDefault="00356AC5" w:rsidP="005524DA">
            <w:pPr>
              <w:widowControl w:val="0"/>
              <w:autoSpaceDE w:val="0"/>
              <w:autoSpaceDN w:val="0"/>
              <w:adjustRightInd w:val="0"/>
              <w:ind w:hanging="18"/>
              <w:jc w:val="both"/>
              <w:rPr>
                <w:sz w:val="28"/>
                <w:szCs w:val="28"/>
              </w:rPr>
            </w:pPr>
          </w:p>
          <w:p w:rsidR="00BB1192" w:rsidRDefault="00BB1192" w:rsidP="005524DA">
            <w:pPr>
              <w:widowControl w:val="0"/>
              <w:autoSpaceDE w:val="0"/>
              <w:autoSpaceDN w:val="0"/>
              <w:adjustRightInd w:val="0"/>
              <w:ind w:hanging="18"/>
              <w:jc w:val="both"/>
              <w:rPr>
                <w:sz w:val="28"/>
                <w:szCs w:val="28"/>
              </w:rPr>
            </w:pPr>
          </w:p>
          <w:p w:rsidR="00BB1192" w:rsidRPr="0027776D" w:rsidRDefault="00BB1192" w:rsidP="005524DA">
            <w:pPr>
              <w:widowControl w:val="0"/>
              <w:autoSpaceDE w:val="0"/>
              <w:autoSpaceDN w:val="0"/>
              <w:adjustRightInd w:val="0"/>
              <w:ind w:hanging="18"/>
              <w:jc w:val="both"/>
              <w:rPr>
                <w:sz w:val="28"/>
                <w:szCs w:val="28"/>
              </w:rPr>
            </w:pPr>
          </w:p>
          <w:p w:rsidR="005524DA" w:rsidRPr="0027776D" w:rsidRDefault="005524DA" w:rsidP="005524DA">
            <w:pPr>
              <w:widowControl w:val="0"/>
              <w:autoSpaceDE w:val="0"/>
              <w:autoSpaceDN w:val="0"/>
              <w:adjustRightInd w:val="0"/>
              <w:ind w:hanging="18"/>
              <w:jc w:val="both"/>
              <w:rPr>
                <w:sz w:val="28"/>
                <w:szCs w:val="28"/>
              </w:rPr>
            </w:pPr>
          </w:p>
        </w:tc>
      </w:tr>
    </w:tbl>
    <w:p w:rsidR="009E3BDF" w:rsidRPr="0027776D" w:rsidRDefault="009E3BDF" w:rsidP="009E3BDF">
      <w:pPr>
        <w:pStyle w:val="3"/>
        <w:keepNext w:val="0"/>
        <w:widowControl w:val="0"/>
        <w:rPr>
          <w:szCs w:val="28"/>
        </w:rPr>
      </w:pPr>
      <w:r w:rsidRPr="0027776D">
        <w:rPr>
          <w:szCs w:val="28"/>
        </w:rPr>
        <w:lastRenderedPageBreak/>
        <w:t>Паспорт Подпрограммы 1</w:t>
      </w:r>
    </w:p>
    <w:p w:rsidR="009E3BDF" w:rsidRPr="0027776D" w:rsidRDefault="009E3BDF" w:rsidP="009E3BDF">
      <w:pPr>
        <w:pStyle w:val="3"/>
        <w:keepNext w:val="0"/>
        <w:widowControl w:val="0"/>
        <w:rPr>
          <w:szCs w:val="28"/>
        </w:rPr>
      </w:pPr>
      <w:r w:rsidRPr="0027776D">
        <w:rPr>
          <w:szCs w:val="28"/>
        </w:rPr>
        <w:t xml:space="preserve">«Энергосбережение и повышение энергетической эффективности </w:t>
      </w:r>
    </w:p>
    <w:p w:rsidR="009E3BDF" w:rsidRPr="0027776D" w:rsidRDefault="009E3BDF" w:rsidP="009E3BDF">
      <w:pPr>
        <w:pStyle w:val="3"/>
        <w:keepNext w:val="0"/>
        <w:widowControl w:val="0"/>
        <w:rPr>
          <w:szCs w:val="28"/>
        </w:rPr>
      </w:pPr>
      <w:r w:rsidRPr="0027776D">
        <w:rPr>
          <w:szCs w:val="28"/>
        </w:rPr>
        <w:t>в Усть-Камчатском муниципальном районе»</w:t>
      </w:r>
    </w:p>
    <w:p w:rsidR="009E3BDF" w:rsidRPr="0027776D" w:rsidRDefault="009E3BDF" w:rsidP="009E3BDF">
      <w:pPr>
        <w:widowControl w:val="0"/>
        <w:jc w:val="center"/>
        <w:rPr>
          <w:b/>
          <w:sz w:val="28"/>
          <w:szCs w:val="28"/>
        </w:rPr>
      </w:pPr>
      <w:r w:rsidRPr="0027776D">
        <w:rPr>
          <w:rFonts w:eastAsia="MS Mincho"/>
          <w:b/>
          <w:sz w:val="28"/>
          <w:szCs w:val="28"/>
          <w:lang w:eastAsia="ja-JP"/>
        </w:rPr>
        <w:t>(далее – Подпрограмма 1)</w:t>
      </w:r>
    </w:p>
    <w:p w:rsidR="009E3BDF" w:rsidRPr="0027776D" w:rsidRDefault="009E3BDF" w:rsidP="009E3BDF">
      <w:pPr>
        <w:tabs>
          <w:tab w:val="left" w:pos="1080"/>
        </w:tabs>
        <w:jc w:val="center"/>
        <w:rPr>
          <w:b/>
          <w:sz w:val="28"/>
          <w:szCs w:val="28"/>
        </w:rPr>
      </w:pPr>
    </w:p>
    <w:tbl>
      <w:tblPr>
        <w:tblW w:w="10056" w:type="dxa"/>
        <w:jc w:val="center"/>
        <w:tblLook w:val="01E0" w:firstRow="1" w:lastRow="1" w:firstColumn="1" w:lastColumn="1" w:noHBand="0" w:noVBand="0"/>
      </w:tblPr>
      <w:tblGrid>
        <w:gridCol w:w="3600"/>
        <w:gridCol w:w="6456"/>
      </w:tblGrid>
      <w:tr w:rsidR="009E3BDF" w:rsidRPr="0027776D" w:rsidTr="009E3BDF">
        <w:trPr>
          <w:trHeight w:val="704"/>
          <w:jc w:val="center"/>
        </w:trPr>
        <w:tc>
          <w:tcPr>
            <w:tcW w:w="3600" w:type="dxa"/>
            <w:hideMark/>
          </w:tcPr>
          <w:p w:rsidR="009E3BDF" w:rsidRPr="0027776D" w:rsidRDefault="009E3BDF">
            <w:pPr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Ответственный исполнитель Подпрограммы 1</w:t>
            </w:r>
          </w:p>
        </w:tc>
        <w:tc>
          <w:tcPr>
            <w:tcW w:w="6456" w:type="dxa"/>
          </w:tcPr>
          <w:p w:rsidR="009E3BDF" w:rsidRPr="0027776D" w:rsidRDefault="009E3BDF">
            <w:pPr>
              <w:jc w:val="both"/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Управление строительства, благоустройства, дорожно-транспортного и жилищно-коммунального хозяйства администрации Усть-Камчатского муниципального района – муниципальное казенное учреждение</w:t>
            </w:r>
          </w:p>
          <w:p w:rsidR="009E3BDF" w:rsidRPr="0027776D" w:rsidRDefault="009E3BDF">
            <w:pPr>
              <w:jc w:val="both"/>
              <w:rPr>
                <w:sz w:val="28"/>
                <w:szCs w:val="28"/>
              </w:rPr>
            </w:pPr>
          </w:p>
        </w:tc>
      </w:tr>
      <w:tr w:rsidR="009E3BDF" w:rsidRPr="0027776D" w:rsidTr="009E3BDF">
        <w:trPr>
          <w:trHeight w:val="394"/>
          <w:jc w:val="center"/>
        </w:trPr>
        <w:tc>
          <w:tcPr>
            <w:tcW w:w="3600" w:type="dxa"/>
            <w:hideMark/>
          </w:tcPr>
          <w:p w:rsidR="009E3BDF" w:rsidRPr="0027776D" w:rsidRDefault="009E3BDF">
            <w:pPr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 xml:space="preserve">Участники </w:t>
            </w:r>
          </w:p>
          <w:p w:rsidR="009E3BDF" w:rsidRPr="0027776D" w:rsidRDefault="009E3BDF">
            <w:pPr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Подпрограммы 1</w:t>
            </w:r>
          </w:p>
        </w:tc>
        <w:tc>
          <w:tcPr>
            <w:tcW w:w="6456" w:type="dxa"/>
          </w:tcPr>
          <w:p w:rsidR="009E3BDF" w:rsidRPr="0027776D" w:rsidRDefault="009E3BDF" w:rsidP="009E3BDF">
            <w:pPr>
              <w:numPr>
                <w:ilvl w:val="0"/>
                <w:numId w:val="16"/>
              </w:numPr>
              <w:ind w:left="445" w:hanging="425"/>
              <w:jc w:val="both"/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Усть-Камчатское сельское поселение;</w:t>
            </w:r>
          </w:p>
          <w:p w:rsidR="009E3BDF" w:rsidRPr="0027776D" w:rsidRDefault="009E3BDF" w:rsidP="009E3BDF">
            <w:pPr>
              <w:numPr>
                <w:ilvl w:val="0"/>
                <w:numId w:val="16"/>
              </w:numPr>
              <w:ind w:left="445" w:hanging="425"/>
              <w:jc w:val="both"/>
              <w:rPr>
                <w:sz w:val="28"/>
                <w:szCs w:val="28"/>
              </w:rPr>
            </w:pPr>
            <w:proofErr w:type="spellStart"/>
            <w:r w:rsidRPr="0027776D">
              <w:rPr>
                <w:sz w:val="28"/>
                <w:szCs w:val="28"/>
              </w:rPr>
              <w:t>Ключевское</w:t>
            </w:r>
            <w:proofErr w:type="spellEnd"/>
            <w:r w:rsidRPr="0027776D">
              <w:rPr>
                <w:sz w:val="28"/>
                <w:szCs w:val="28"/>
              </w:rPr>
              <w:t xml:space="preserve"> сельское поселение;</w:t>
            </w:r>
          </w:p>
          <w:p w:rsidR="009E3BDF" w:rsidRPr="0027776D" w:rsidRDefault="009E3BDF" w:rsidP="009E3BDF">
            <w:pPr>
              <w:numPr>
                <w:ilvl w:val="0"/>
                <w:numId w:val="16"/>
              </w:numPr>
              <w:ind w:left="445" w:hanging="425"/>
              <w:jc w:val="both"/>
              <w:rPr>
                <w:sz w:val="28"/>
                <w:szCs w:val="28"/>
              </w:rPr>
            </w:pPr>
            <w:proofErr w:type="spellStart"/>
            <w:r w:rsidRPr="0027776D">
              <w:rPr>
                <w:sz w:val="28"/>
                <w:szCs w:val="28"/>
              </w:rPr>
              <w:t>Козыревское</w:t>
            </w:r>
            <w:proofErr w:type="spellEnd"/>
            <w:r w:rsidRPr="0027776D">
              <w:rPr>
                <w:sz w:val="28"/>
                <w:szCs w:val="28"/>
              </w:rPr>
              <w:t xml:space="preserve"> сельское поселение.</w:t>
            </w:r>
          </w:p>
          <w:p w:rsidR="009E3BDF" w:rsidRPr="0027776D" w:rsidRDefault="009E3BDF">
            <w:pPr>
              <w:ind w:left="20"/>
              <w:jc w:val="both"/>
              <w:rPr>
                <w:sz w:val="28"/>
                <w:szCs w:val="28"/>
              </w:rPr>
            </w:pPr>
          </w:p>
        </w:tc>
      </w:tr>
      <w:tr w:rsidR="009E3BDF" w:rsidRPr="0027776D" w:rsidTr="009E3BDF">
        <w:trPr>
          <w:trHeight w:val="394"/>
          <w:jc w:val="center"/>
        </w:trPr>
        <w:tc>
          <w:tcPr>
            <w:tcW w:w="3600" w:type="dxa"/>
            <w:hideMark/>
          </w:tcPr>
          <w:p w:rsidR="009E3BDF" w:rsidRPr="0027776D" w:rsidRDefault="009E3BDF">
            <w:pPr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Программно-целевые инструменты Программы</w:t>
            </w:r>
          </w:p>
        </w:tc>
        <w:tc>
          <w:tcPr>
            <w:tcW w:w="6456" w:type="dxa"/>
            <w:hideMark/>
          </w:tcPr>
          <w:p w:rsidR="009E3BDF" w:rsidRPr="0027776D" w:rsidRDefault="009E3BDF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отсутствуют</w:t>
            </w:r>
          </w:p>
        </w:tc>
      </w:tr>
      <w:tr w:rsidR="009E3BDF" w:rsidRPr="0027776D" w:rsidTr="009E3BDF">
        <w:trPr>
          <w:trHeight w:val="394"/>
          <w:jc w:val="center"/>
        </w:trPr>
        <w:tc>
          <w:tcPr>
            <w:tcW w:w="3600" w:type="dxa"/>
          </w:tcPr>
          <w:p w:rsidR="009E3BDF" w:rsidRPr="0027776D" w:rsidRDefault="009E3BDF">
            <w:pPr>
              <w:rPr>
                <w:sz w:val="28"/>
                <w:szCs w:val="28"/>
              </w:rPr>
            </w:pPr>
          </w:p>
        </w:tc>
        <w:tc>
          <w:tcPr>
            <w:tcW w:w="6456" w:type="dxa"/>
          </w:tcPr>
          <w:p w:rsidR="009E3BDF" w:rsidRPr="0027776D" w:rsidRDefault="009E3BDF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</w:p>
        </w:tc>
      </w:tr>
      <w:tr w:rsidR="009E3BDF" w:rsidRPr="0027776D" w:rsidTr="009E3BDF">
        <w:trPr>
          <w:trHeight w:val="428"/>
          <w:jc w:val="center"/>
        </w:trPr>
        <w:tc>
          <w:tcPr>
            <w:tcW w:w="3600" w:type="dxa"/>
            <w:hideMark/>
          </w:tcPr>
          <w:p w:rsidR="009E3BDF" w:rsidRPr="0027776D" w:rsidRDefault="009E3BDF">
            <w:pPr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Цели Подпрограммы 1</w:t>
            </w:r>
          </w:p>
        </w:tc>
        <w:tc>
          <w:tcPr>
            <w:tcW w:w="6456" w:type="dxa"/>
          </w:tcPr>
          <w:p w:rsidR="009E3BDF" w:rsidRPr="0027776D" w:rsidRDefault="009E3BDF">
            <w:pPr>
              <w:tabs>
                <w:tab w:val="left" w:pos="392"/>
              </w:tabs>
              <w:ind w:left="32"/>
              <w:jc w:val="both"/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 xml:space="preserve">Энергосбережение и повышение энергетической эффективности при производстве, передаче и потреблении энергетических ресурсов и оптимизация потребления энергоресурсов всеми группами потребителей Усть-Камчатского муниципального района </w:t>
            </w:r>
          </w:p>
          <w:p w:rsidR="009E3BDF" w:rsidRPr="0027776D" w:rsidRDefault="009E3BDF">
            <w:pPr>
              <w:tabs>
                <w:tab w:val="left" w:pos="392"/>
              </w:tabs>
              <w:ind w:left="32"/>
              <w:jc w:val="both"/>
              <w:rPr>
                <w:sz w:val="28"/>
                <w:szCs w:val="28"/>
              </w:rPr>
            </w:pPr>
          </w:p>
        </w:tc>
      </w:tr>
      <w:tr w:rsidR="009E3BDF" w:rsidRPr="0027776D" w:rsidTr="009E3BDF">
        <w:trPr>
          <w:trHeight w:val="556"/>
          <w:jc w:val="center"/>
        </w:trPr>
        <w:tc>
          <w:tcPr>
            <w:tcW w:w="3600" w:type="dxa"/>
            <w:hideMark/>
          </w:tcPr>
          <w:p w:rsidR="009E3BDF" w:rsidRPr="0027776D" w:rsidRDefault="009E3BDF">
            <w:pPr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Задачи Подпрограммы 1</w:t>
            </w:r>
          </w:p>
        </w:tc>
        <w:tc>
          <w:tcPr>
            <w:tcW w:w="6456" w:type="dxa"/>
          </w:tcPr>
          <w:p w:rsidR="009E3BDF" w:rsidRPr="0027776D" w:rsidRDefault="009E3BDF">
            <w:pPr>
              <w:suppressAutoHyphens/>
              <w:jc w:val="both"/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 xml:space="preserve">1. Расширение практики применения      инновационных, энергосберегающих технологий при модернизации, реконструкции и </w:t>
            </w:r>
            <w:proofErr w:type="gramStart"/>
            <w:r w:rsidRPr="0027776D">
              <w:rPr>
                <w:sz w:val="28"/>
                <w:szCs w:val="28"/>
              </w:rPr>
              <w:t>капитальном  ремонте</w:t>
            </w:r>
            <w:proofErr w:type="gramEnd"/>
            <w:r w:rsidRPr="0027776D">
              <w:rPr>
                <w:sz w:val="28"/>
                <w:szCs w:val="28"/>
              </w:rPr>
              <w:t xml:space="preserve"> объектов топливно-энергетического комплекса и жилищно-коммунального хозяйства.</w:t>
            </w:r>
          </w:p>
          <w:p w:rsidR="009E3BDF" w:rsidRPr="0027776D" w:rsidRDefault="009E3B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776D">
              <w:rPr>
                <w:rFonts w:ascii="Times New Roman" w:hAnsi="Times New Roman" w:cs="Times New Roman"/>
                <w:sz w:val="28"/>
                <w:szCs w:val="28"/>
              </w:rPr>
              <w:t>2. Обеспечение устойчивой платежеспособности потребителей за жилищно-коммунальные услуги.</w:t>
            </w:r>
          </w:p>
          <w:p w:rsidR="009E3BDF" w:rsidRPr="0027776D" w:rsidRDefault="009E3BDF">
            <w:pPr>
              <w:suppressAutoHyphens/>
              <w:jc w:val="both"/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 xml:space="preserve">3. Поддержка предприятий, осуществляющих деятельность в сфере жилищно-коммунального хозяйства на территории Усть-Камчатского муниципального района. </w:t>
            </w:r>
          </w:p>
          <w:p w:rsidR="009E3BDF" w:rsidRPr="0027776D" w:rsidRDefault="009E3BDF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9E3BDF" w:rsidRPr="0027776D" w:rsidTr="009E3BDF">
        <w:trPr>
          <w:trHeight w:val="409"/>
          <w:jc w:val="center"/>
        </w:trPr>
        <w:tc>
          <w:tcPr>
            <w:tcW w:w="3600" w:type="dxa"/>
            <w:hideMark/>
          </w:tcPr>
          <w:p w:rsidR="009E3BDF" w:rsidRPr="0027776D" w:rsidRDefault="009E3BDF">
            <w:pPr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 xml:space="preserve">Целевые индикаторы и показатели </w:t>
            </w:r>
          </w:p>
          <w:p w:rsidR="009E3BDF" w:rsidRPr="0027776D" w:rsidRDefault="009E3BDF">
            <w:pPr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Подпрограммы 1</w:t>
            </w:r>
          </w:p>
        </w:tc>
        <w:tc>
          <w:tcPr>
            <w:tcW w:w="6456" w:type="dxa"/>
          </w:tcPr>
          <w:p w:rsidR="009E3BDF" w:rsidRPr="0027776D" w:rsidRDefault="009E3BD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Уменьшение доли ветхих сетей, нуждающихся в замене</w:t>
            </w:r>
          </w:p>
          <w:p w:rsidR="009E3BDF" w:rsidRPr="0027776D" w:rsidRDefault="009E3BD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9E3BDF" w:rsidRPr="0027776D" w:rsidRDefault="009E3BD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9E3BDF" w:rsidRPr="0027776D" w:rsidTr="009E3BDF">
        <w:trPr>
          <w:trHeight w:val="80"/>
          <w:jc w:val="center"/>
        </w:trPr>
        <w:tc>
          <w:tcPr>
            <w:tcW w:w="3600" w:type="dxa"/>
            <w:hideMark/>
          </w:tcPr>
          <w:p w:rsidR="009E3BDF" w:rsidRPr="0027776D" w:rsidRDefault="009E3BDF">
            <w:pPr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Сроки реализации Подпрограммы 1</w:t>
            </w:r>
          </w:p>
        </w:tc>
        <w:tc>
          <w:tcPr>
            <w:tcW w:w="6456" w:type="dxa"/>
          </w:tcPr>
          <w:p w:rsidR="009E3BDF" w:rsidRPr="0027776D" w:rsidRDefault="003B1A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2024-2026</w:t>
            </w:r>
            <w:r w:rsidR="009E3BDF" w:rsidRPr="0027776D">
              <w:rPr>
                <w:sz w:val="28"/>
                <w:szCs w:val="28"/>
              </w:rPr>
              <w:t xml:space="preserve"> годы</w:t>
            </w:r>
          </w:p>
          <w:p w:rsidR="009E3BDF" w:rsidRPr="0027776D" w:rsidRDefault="009E3BDF">
            <w:pPr>
              <w:jc w:val="both"/>
              <w:rPr>
                <w:sz w:val="28"/>
                <w:szCs w:val="28"/>
              </w:rPr>
            </w:pPr>
          </w:p>
          <w:p w:rsidR="009E3BDF" w:rsidRPr="0027776D" w:rsidRDefault="009E3BDF">
            <w:pPr>
              <w:jc w:val="both"/>
              <w:rPr>
                <w:color w:val="FF0000"/>
                <w:sz w:val="28"/>
                <w:szCs w:val="28"/>
              </w:rPr>
            </w:pPr>
          </w:p>
        </w:tc>
      </w:tr>
      <w:tr w:rsidR="00904285" w:rsidRPr="0027776D" w:rsidTr="009E3BDF">
        <w:trPr>
          <w:trHeight w:val="61"/>
          <w:jc w:val="center"/>
        </w:trPr>
        <w:tc>
          <w:tcPr>
            <w:tcW w:w="3600" w:type="dxa"/>
            <w:hideMark/>
          </w:tcPr>
          <w:p w:rsidR="00904285" w:rsidRPr="0027776D" w:rsidRDefault="00904285" w:rsidP="00904285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77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Объемы бюджетных ассигнований Подпрограммы 1 </w:t>
            </w:r>
          </w:p>
        </w:tc>
        <w:tc>
          <w:tcPr>
            <w:tcW w:w="6456" w:type="dxa"/>
          </w:tcPr>
          <w:p w:rsidR="00904285" w:rsidRPr="0027776D" w:rsidRDefault="00904285" w:rsidP="00904285">
            <w:pPr>
              <w:jc w:val="both"/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 xml:space="preserve">Общий объем финансирования Подпрограммы 1 по основным мероприятиям </w:t>
            </w:r>
            <w:r w:rsidR="003B1A74">
              <w:rPr>
                <w:sz w:val="28"/>
                <w:szCs w:val="28"/>
              </w:rPr>
              <w:t>481</w:t>
            </w:r>
            <w:r w:rsidRPr="0027776D">
              <w:rPr>
                <w:sz w:val="28"/>
                <w:szCs w:val="28"/>
              </w:rPr>
              <w:t>,</w:t>
            </w:r>
            <w:r w:rsidR="003B1A74">
              <w:rPr>
                <w:sz w:val="28"/>
                <w:szCs w:val="28"/>
              </w:rPr>
              <w:t>258</w:t>
            </w:r>
            <w:r w:rsidRPr="0027776D">
              <w:rPr>
                <w:sz w:val="28"/>
                <w:szCs w:val="28"/>
              </w:rPr>
              <w:t>00 тыс. рублей, в том числе:</w:t>
            </w:r>
          </w:p>
          <w:p w:rsidR="00904285" w:rsidRPr="0027776D" w:rsidRDefault="00904285" w:rsidP="00904285">
            <w:pPr>
              <w:jc w:val="both"/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- за счет средств федерального бюджета – 0,00000 тыс. рублей;</w:t>
            </w:r>
          </w:p>
          <w:p w:rsidR="00904285" w:rsidRPr="0027776D" w:rsidRDefault="00904285" w:rsidP="00904285">
            <w:pPr>
              <w:jc w:val="both"/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 xml:space="preserve">- за счет средств краевого бюджета – </w:t>
            </w:r>
            <w:r w:rsidR="003B1A74" w:rsidRPr="003B1A74">
              <w:rPr>
                <w:sz w:val="28"/>
                <w:szCs w:val="28"/>
              </w:rPr>
              <w:t xml:space="preserve">481,25800 </w:t>
            </w:r>
            <w:r w:rsidRPr="0027776D">
              <w:rPr>
                <w:sz w:val="28"/>
                <w:szCs w:val="28"/>
              </w:rPr>
              <w:t>тыс. рублей;</w:t>
            </w:r>
          </w:p>
          <w:p w:rsidR="00904285" w:rsidRPr="0027776D" w:rsidRDefault="00904285" w:rsidP="00904285">
            <w:pPr>
              <w:jc w:val="both"/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 xml:space="preserve">- за счет средств районного бюджета – </w:t>
            </w:r>
            <w:r w:rsidR="003B1A74">
              <w:rPr>
                <w:sz w:val="28"/>
                <w:szCs w:val="28"/>
              </w:rPr>
              <w:t>0,000</w:t>
            </w:r>
            <w:r w:rsidRPr="0027776D">
              <w:rPr>
                <w:sz w:val="28"/>
                <w:szCs w:val="28"/>
              </w:rPr>
              <w:t>00 тыс. рублей;</w:t>
            </w:r>
          </w:p>
          <w:p w:rsidR="00904285" w:rsidRPr="0027776D" w:rsidRDefault="00904285" w:rsidP="00904285">
            <w:pPr>
              <w:jc w:val="both"/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- за счет средств бюджетов поселений – 0,</w:t>
            </w:r>
            <w:proofErr w:type="gramStart"/>
            <w:r w:rsidRPr="0027776D">
              <w:rPr>
                <w:sz w:val="28"/>
                <w:szCs w:val="28"/>
              </w:rPr>
              <w:t>00000  тыс.</w:t>
            </w:r>
            <w:proofErr w:type="gramEnd"/>
            <w:r w:rsidRPr="0027776D">
              <w:rPr>
                <w:sz w:val="28"/>
                <w:szCs w:val="28"/>
              </w:rPr>
              <w:t xml:space="preserve"> рублей.</w:t>
            </w:r>
          </w:p>
          <w:p w:rsidR="00904285" w:rsidRPr="0027776D" w:rsidRDefault="00904285" w:rsidP="00904285">
            <w:pPr>
              <w:tabs>
                <w:tab w:val="left" w:pos="111"/>
              </w:tabs>
              <w:jc w:val="both"/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Объем ресурсного обеспечения реализации Программы по годам составит:</w:t>
            </w:r>
          </w:p>
          <w:p w:rsidR="00904285" w:rsidRPr="0027776D" w:rsidRDefault="003B1A74" w:rsidP="00904285">
            <w:pPr>
              <w:tabs>
                <w:tab w:val="left" w:pos="11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  <w:r w:rsidR="00904285" w:rsidRPr="0027776D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156</w:t>
            </w:r>
            <w:r w:rsidR="00904285" w:rsidRPr="0027776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122</w:t>
            </w:r>
            <w:r w:rsidR="00904285" w:rsidRPr="0027776D">
              <w:rPr>
                <w:sz w:val="28"/>
                <w:szCs w:val="28"/>
              </w:rPr>
              <w:t>00 тыс. рублей;</w:t>
            </w:r>
          </w:p>
          <w:p w:rsidR="00904285" w:rsidRPr="0027776D" w:rsidRDefault="003B1A74" w:rsidP="00904285">
            <w:pPr>
              <w:tabs>
                <w:tab w:val="left" w:pos="11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  <w:r w:rsidR="00904285" w:rsidRPr="0027776D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161</w:t>
            </w:r>
            <w:r w:rsidR="00904285" w:rsidRPr="0027776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931</w:t>
            </w:r>
            <w:r w:rsidR="00904285" w:rsidRPr="0027776D">
              <w:rPr>
                <w:sz w:val="28"/>
                <w:szCs w:val="28"/>
              </w:rPr>
              <w:t>00 тыс. рублей;</w:t>
            </w:r>
          </w:p>
          <w:p w:rsidR="00904285" w:rsidRPr="0027776D" w:rsidRDefault="003B1A74" w:rsidP="00904285">
            <w:pPr>
              <w:tabs>
                <w:tab w:val="left" w:pos="11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  <w:r w:rsidR="00904285" w:rsidRPr="0027776D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163</w:t>
            </w:r>
            <w:r w:rsidR="00904285" w:rsidRPr="0027776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205</w:t>
            </w:r>
            <w:r w:rsidR="00904285" w:rsidRPr="0027776D">
              <w:rPr>
                <w:sz w:val="28"/>
                <w:szCs w:val="28"/>
              </w:rPr>
              <w:t>00 тыс. рублей.</w:t>
            </w:r>
          </w:p>
          <w:p w:rsidR="00904285" w:rsidRPr="0027776D" w:rsidRDefault="00904285" w:rsidP="00904285">
            <w:pPr>
              <w:tabs>
                <w:tab w:val="left" w:pos="111"/>
              </w:tabs>
              <w:jc w:val="both"/>
              <w:rPr>
                <w:sz w:val="28"/>
                <w:szCs w:val="28"/>
              </w:rPr>
            </w:pPr>
          </w:p>
        </w:tc>
      </w:tr>
      <w:tr w:rsidR="00904285" w:rsidRPr="0027776D" w:rsidTr="009E3BDF">
        <w:trPr>
          <w:trHeight w:val="80"/>
          <w:jc w:val="center"/>
        </w:trPr>
        <w:tc>
          <w:tcPr>
            <w:tcW w:w="3600" w:type="dxa"/>
            <w:hideMark/>
          </w:tcPr>
          <w:p w:rsidR="00904285" w:rsidRPr="0027776D" w:rsidRDefault="00904285" w:rsidP="00904285">
            <w:pPr>
              <w:widowControl w:val="0"/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 xml:space="preserve">Ожидаемые результаты реализации </w:t>
            </w:r>
          </w:p>
          <w:p w:rsidR="00904285" w:rsidRPr="0027776D" w:rsidRDefault="00904285" w:rsidP="00904285">
            <w:pPr>
              <w:widowControl w:val="0"/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Подпрограммы 1</w:t>
            </w:r>
          </w:p>
        </w:tc>
        <w:tc>
          <w:tcPr>
            <w:tcW w:w="6456" w:type="dxa"/>
          </w:tcPr>
          <w:p w:rsidR="00904285" w:rsidRPr="0027776D" w:rsidRDefault="00904285" w:rsidP="00904285">
            <w:pPr>
              <w:widowControl w:val="0"/>
              <w:autoSpaceDE w:val="0"/>
              <w:autoSpaceDN w:val="0"/>
              <w:adjustRightInd w:val="0"/>
              <w:ind w:hanging="18"/>
              <w:jc w:val="both"/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Снижение доли потерь всех видов энергетических ресурсов при их транспортировке</w:t>
            </w:r>
          </w:p>
          <w:p w:rsidR="00904285" w:rsidRPr="0027776D" w:rsidRDefault="00904285" w:rsidP="0090428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9E3BDF" w:rsidRPr="0027776D" w:rsidRDefault="009E3BDF" w:rsidP="009E3BDF">
      <w:pPr>
        <w:widowControl w:val="0"/>
        <w:tabs>
          <w:tab w:val="left" w:pos="1080"/>
        </w:tabs>
        <w:autoSpaceDE w:val="0"/>
        <w:autoSpaceDN w:val="0"/>
        <w:adjustRightInd w:val="0"/>
        <w:rPr>
          <w:sz w:val="28"/>
          <w:szCs w:val="28"/>
        </w:rPr>
      </w:pPr>
    </w:p>
    <w:p w:rsidR="009E3BDF" w:rsidRPr="0027776D" w:rsidRDefault="009E3BDF" w:rsidP="009E3BDF">
      <w:pPr>
        <w:pStyle w:val="3"/>
        <w:keepNext w:val="0"/>
        <w:widowControl w:val="0"/>
        <w:rPr>
          <w:szCs w:val="28"/>
        </w:rPr>
      </w:pPr>
    </w:p>
    <w:p w:rsidR="009E3BDF" w:rsidRPr="0027776D" w:rsidRDefault="009E3BDF" w:rsidP="009E3BDF">
      <w:pPr>
        <w:pStyle w:val="3"/>
        <w:keepNext w:val="0"/>
        <w:widowControl w:val="0"/>
        <w:rPr>
          <w:szCs w:val="28"/>
        </w:rPr>
      </w:pPr>
    </w:p>
    <w:p w:rsidR="009E3BDF" w:rsidRPr="0027776D" w:rsidRDefault="009E3BDF" w:rsidP="009E3BDF">
      <w:pPr>
        <w:pStyle w:val="3"/>
        <w:keepNext w:val="0"/>
        <w:widowControl w:val="0"/>
        <w:rPr>
          <w:szCs w:val="28"/>
        </w:rPr>
      </w:pPr>
    </w:p>
    <w:p w:rsidR="009E3BDF" w:rsidRPr="0027776D" w:rsidRDefault="009E3BDF" w:rsidP="009E3BDF"/>
    <w:p w:rsidR="009E3BDF" w:rsidRPr="0027776D" w:rsidRDefault="009E3BDF" w:rsidP="009E3BDF"/>
    <w:p w:rsidR="009E3BDF" w:rsidRPr="0027776D" w:rsidRDefault="009E3BDF" w:rsidP="009E3BDF"/>
    <w:p w:rsidR="009E3BDF" w:rsidRPr="0027776D" w:rsidRDefault="009E3BDF" w:rsidP="009E3BDF"/>
    <w:p w:rsidR="009E3BDF" w:rsidRPr="0027776D" w:rsidRDefault="009E3BDF" w:rsidP="009E3BDF"/>
    <w:p w:rsidR="009E3BDF" w:rsidRPr="0027776D" w:rsidRDefault="009E3BDF" w:rsidP="009E3BDF"/>
    <w:p w:rsidR="009E3BDF" w:rsidRPr="0027776D" w:rsidRDefault="009E3BDF" w:rsidP="009E3BDF"/>
    <w:p w:rsidR="009E3BDF" w:rsidRPr="0027776D" w:rsidRDefault="009E3BDF" w:rsidP="009E3BDF"/>
    <w:p w:rsidR="00904285" w:rsidRPr="0027776D" w:rsidRDefault="00904285" w:rsidP="009E3BDF"/>
    <w:p w:rsidR="00904285" w:rsidRPr="0027776D" w:rsidRDefault="00904285" w:rsidP="009E3BDF"/>
    <w:p w:rsidR="00904285" w:rsidRPr="0027776D" w:rsidRDefault="00904285" w:rsidP="009E3BDF"/>
    <w:p w:rsidR="00904285" w:rsidRPr="0027776D" w:rsidRDefault="00904285" w:rsidP="009E3BDF"/>
    <w:p w:rsidR="00904285" w:rsidRPr="0027776D" w:rsidRDefault="00904285" w:rsidP="009E3BDF"/>
    <w:p w:rsidR="00904285" w:rsidRPr="0027776D" w:rsidRDefault="00904285" w:rsidP="009E3BDF"/>
    <w:p w:rsidR="00904285" w:rsidRPr="0027776D" w:rsidRDefault="00904285" w:rsidP="009E3BDF"/>
    <w:p w:rsidR="00904285" w:rsidRPr="0027776D" w:rsidRDefault="00904285" w:rsidP="009E3BDF"/>
    <w:p w:rsidR="00904285" w:rsidRPr="0027776D" w:rsidRDefault="00904285" w:rsidP="009E3BDF"/>
    <w:p w:rsidR="00904285" w:rsidRPr="0027776D" w:rsidRDefault="00904285" w:rsidP="009E3BDF"/>
    <w:p w:rsidR="00904285" w:rsidRPr="0027776D" w:rsidRDefault="00904285" w:rsidP="009E3BDF"/>
    <w:p w:rsidR="00904285" w:rsidRPr="0027776D" w:rsidRDefault="00904285" w:rsidP="009E3BDF"/>
    <w:p w:rsidR="009E3BDF" w:rsidRDefault="009E3BDF" w:rsidP="009E3BDF"/>
    <w:p w:rsidR="000B73FE" w:rsidRDefault="000B73FE" w:rsidP="009E3BDF"/>
    <w:p w:rsidR="000B73FE" w:rsidRDefault="000B73FE" w:rsidP="009E3BDF"/>
    <w:p w:rsidR="000B73FE" w:rsidRPr="0027776D" w:rsidRDefault="000B73FE" w:rsidP="009E3BDF"/>
    <w:p w:rsidR="009E3BDF" w:rsidRPr="0027776D" w:rsidRDefault="009E3BDF" w:rsidP="009E3BDF"/>
    <w:p w:rsidR="009E3BDF" w:rsidRPr="0027776D" w:rsidRDefault="009E3BDF" w:rsidP="009E3BDF">
      <w:pPr>
        <w:pStyle w:val="3"/>
        <w:keepNext w:val="0"/>
        <w:widowControl w:val="0"/>
        <w:rPr>
          <w:szCs w:val="28"/>
        </w:rPr>
      </w:pPr>
      <w:r w:rsidRPr="0027776D">
        <w:rPr>
          <w:szCs w:val="28"/>
        </w:rPr>
        <w:t>Паспорт Подпрограммы 2</w:t>
      </w:r>
    </w:p>
    <w:p w:rsidR="009E3BDF" w:rsidRPr="0027776D" w:rsidRDefault="009E3BDF" w:rsidP="009E3BDF">
      <w:pPr>
        <w:pStyle w:val="3"/>
        <w:keepNext w:val="0"/>
        <w:widowControl w:val="0"/>
        <w:rPr>
          <w:szCs w:val="28"/>
        </w:rPr>
      </w:pPr>
      <w:r w:rsidRPr="0027776D">
        <w:rPr>
          <w:szCs w:val="28"/>
        </w:rPr>
        <w:t>«Чистая вода в Усть-Камчатском муниципальном районе»</w:t>
      </w:r>
    </w:p>
    <w:p w:rsidR="009E3BDF" w:rsidRPr="0027776D" w:rsidRDefault="009E3BDF" w:rsidP="009E3BDF">
      <w:pPr>
        <w:pStyle w:val="3"/>
        <w:keepNext w:val="0"/>
        <w:widowControl w:val="0"/>
        <w:rPr>
          <w:szCs w:val="28"/>
        </w:rPr>
      </w:pPr>
      <w:r w:rsidRPr="0027776D">
        <w:rPr>
          <w:szCs w:val="28"/>
        </w:rPr>
        <w:t>(далее – Подпрограмма 2)</w:t>
      </w:r>
    </w:p>
    <w:p w:rsidR="009E3BDF" w:rsidRPr="0027776D" w:rsidRDefault="009E3BDF" w:rsidP="009E3BDF">
      <w:pPr>
        <w:jc w:val="center"/>
        <w:rPr>
          <w:b/>
          <w:sz w:val="28"/>
          <w:szCs w:val="28"/>
        </w:rPr>
      </w:pPr>
    </w:p>
    <w:tbl>
      <w:tblPr>
        <w:tblW w:w="10056" w:type="dxa"/>
        <w:jc w:val="center"/>
        <w:tblLook w:val="01E0" w:firstRow="1" w:lastRow="1" w:firstColumn="1" w:lastColumn="1" w:noHBand="0" w:noVBand="0"/>
      </w:tblPr>
      <w:tblGrid>
        <w:gridCol w:w="3600"/>
        <w:gridCol w:w="6456"/>
      </w:tblGrid>
      <w:tr w:rsidR="009E3BDF" w:rsidRPr="0027776D" w:rsidTr="009E3BDF">
        <w:trPr>
          <w:trHeight w:val="704"/>
          <w:jc w:val="center"/>
        </w:trPr>
        <w:tc>
          <w:tcPr>
            <w:tcW w:w="3600" w:type="dxa"/>
            <w:hideMark/>
          </w:tcPr>
          <w:p w:rsidR="009E3BDF" w:rsidRPr="0027776D" w:rsidRDefault="009E3BDF">
            <w:pPr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Ответственный исполнитель Подпрограммы 2</w:t>
            </w:r>
          </w:p>
        </w:tc>
        <w:tc>
          <w:tcPr>
            <w:tcW w:w="6456" w:type="dxa"/>
          </w:tcPr>
          <w:p w:rsidR="009E3BDF" w:rsidRPr="0027776D" w:rsidRDefault="009E3BDF">
            <w:pPr>
              <w:jc w:val="both"/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Управление строительства, благоустройства, дорожно-транспортного и жилищно-коммунального хозяйства администрации Усть-Камчатского муниципального района-муниципальное казенное учреждение</w:t>
            </w:r>
          </w:p>
          <w:p w:rsidR="009E3BDF" w:rsidRPr="0027776D" w:rsidRDefault="009E3BDF">
            <w:pPr>
              <w:jc w:val="both"/>
              <w:rPr>
                <w:sz w:val="28"/>
                <w:szCs w:val="28"/>
              </w:rPr>
            </w:pPr>
          </w:p>
        </w:tc>
      </w:tr>
      <w:tr w:rsidR="009E3BDF" w:rsidRPr="0027776D" w:rsidTr="009E3BDF">
        <w:trPr>
          <w:trHeight w:val="394"/>
          <w:jc w:val="center"/>
        </w:trPr>
        <w:tc>
          <w:tcPr>
            <w:tcW w:w="3600" w:type="dxa"/>
            <w:hideMark/>
          </w:tcPr>
          <w:p w:rsidR="009E3BDF" w:rsidRPr="0027776D" w:rsidRDefault="009E3BDF">
            <w:pPr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 xml:space="preserve">Участники </w:t>
            </w:r>
          </w:p>
          <w:p w:rsidR="009E3BDF" w:rsidRPr="0027776D" w:rsidRDefault="009E3BDF">
            <w:pPr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Подпрограммы 2</w:t>
            </w:r>
          </w:p>
        </w:tc>
        <w:tc>
          <w:tcPr>
            <w:tcW w:w="6456" w:type="dxa"/>
          </w:tcPr>
          <w:p w:rsidR="009E3BDF" w:rsidRPr="0027776D" w:rsidRDefault="009E3BDF" w:rsidP="009E3BDF">
            <w:pPr>
              <w:numPr>
                <w:ilvl w:val="0"/>
                <w:numId w:val="17"/>
              </w:numPr>
              <w:ind w:left="445" w:hanging="425"/>
              <w:jc w:val="both"/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Усть-Камчатское сельское поселение;</w:t>
            </w:r>
          </w:p>
          <w:p w:rsidR="009E3BDF" w:rsidRPr="0027776D" w:rsidRDefault="009E3BDF" w:rsidP="009E3BDF">
            <w:pPr>
              <w:numPr>
                <w:ilvl w:val="0"/>
                <w:numId w:val="17"/>
              </w:numPr>
              <w:ind w:left="445" w:hanging="425"/>
              <w:jc w:val="both"/>
              <w:rPr>
                <w:sz w:val="28"/>
                <w:szCs w:val="28"/>
              </w:rPr>
            </w:pPr>
            <w:proofErr w:type="spellStart"/>
            <w:r w:rsidRPr="0027776D">
              <w:rPr>
                <w:sz w:val="28"/>
                <w:szCs w:val="28"/>
              </w:rPr>
              <w:t>Ключевское</w:t>
            </w:r>
            <w:proofErr w:type="spellEnd"/>
            <w:r w:rsidRPr="0027776D">
              <w:rPr>
                <w:sz w:val="28"/>
                <w:szCs w:val="28"/>
              </w:rPr>
              <w:t xml:space="preserve"> сельское поселение;</w:t>
            </w:r>
          </w:p>
          <w:p w:rsidR="009E3BDF" w:rsidRPr="0027776D" w:rsidRDefault="009E3BDF" w:rsidP="009E3BDF">
            <w:pPr>
              <w:numPr>
                <w:ilvl w:val="0"/>
                <w:numId w:val="17"/>
              </w:numPr>
              <w:ind w:left="445" w:hanging="425"/>
              <w:jc w:val="both"/>
              <w:rPr>
                <w:sz w:val="28"/>
                <w:szCs w:val="28"/>
              </w:rPr>
            </w:pPr>
            <w:proofErr w:type="spellStart"/>
            <w:r w:rsidRPr="0027776D">
              <w:rPr>
                <w:sz w:val="28"/>
                <w:szCs w:val="28"/>
              </w:rPr>
              <w:t>Козыревское</w:t>
            </w:r>
            <w:proofErr w:type="spellEnd"/>
            <w:r w:rsidRPr="0027776D">
              <w:rPr>
                <w:sz w:val="28"/>
                <w:szCs w:val="28"/>
              </w:rPr>
              <w:t xml:space="preserve"> сельское поселение.</w:t>
            </w:r>
          </w:p>
          <w:p w:rsidR="009E3BDF" w:rsidRPr="0027776D" w:rsidRDefault="009E3BDF">
            <w:pPr>
              <w:ind w:left="20"/>
              <w:jc w:val="both"/>
              <w:rPr>
                <w:sz w:val="28"/>
                <w:szCs w:val="28"/>
              </w:rPr>
            </w:pPr>
          </w:p>
        </w:tc>
      </w:tr>
      <w:tr w:rsidR="009E3BDF" w:rsidRPr="0027776D" w:rsidTr="009E3BDF">
        <w:trPr>
          <w:trHeight w:val="428"/>
          <w:jc w:val="center"/>
        </w:trPr>
        <w:tc>
          <w:tcPr>
            <w:tcW w:w="3600" w:type="dxa"/>
            <w:hideMark/>
          </w:tcPr>
          <w:p w:rsidR="009E3BDF" w:rsidRPr="0027776D" w:rsidRDefault="009E3BDF">
            <w:pPr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Цели Подпрограммы 2</w:t>
            </w:r>
          </w:p>
        </w:tc>
        <w:tc>
          <w:tcPr>
            <w:tcW w:w="6456" w:type="dxa"/>
          </w:tcPr>
          <w:p w:rsidR="009E3BDF" w:rsidRPr="0027776D" w:rsidRDefault="009E3BDF" w:rsidP="009E3BDF">
            <w:pPr>
              <w:numPr>
                <w:ilvl w:val="0"/>
                <w:numId w:val="18"/>
              </w:numPr>
              <w:tabs>
                <w:tab w:val="left" w:pos="392"/>
              </w:tabs>
              <w:suppressAutoHyphens/>
              <w:ind w:left="0" w:firstLine="0"/>
              <w:jc w:val="both"/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 xml:space="preserve"> Обеспечение населения Усть-Камчатского муниципального района питьевой водой, соответствующей требованиям санитарного законодательства.</w:t>
            </w:r>
          </w:p>
          <w:p w:rsidR="009E3BDF" w:rsidRPr="0027776D" w:rsidRDefault="009E3BDF" w:rsidP="009E3BDF">
            <w:pPr>
              <w:numPr>
                <w:ilvl w:val="0"/>
                <w:numId w:val="18"/>
              </w:numPr>
              <w:tabs>
                <w:tab w:val="left" w:pos="392"/>
              </w:tabs>
              <w:suppressAutoHyphens/>
              <w:ind w:left="0" w:firstLine="0"/>
              <w:jc w:val="both"/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Рациональное использование водных объектов.</w:t>
            </w:r>
          </w:p>
          <w:p w:rsidR="009E3BDF" w:rsidRPr="0027776D" w:rsidRDefault="009E3BDF" w:rsidP="009E3BDF">
            <w:pPr>
              <w:numPr>
                <w:ilvl w:val="0"/>
                <w:numId w:val="18"/>
              </w:numPr>
              <w:tabs>
                <w:tab w:val="left" w:pos="392"/>
              </w:tabs>
              <w:suppressAutoHyphens/>
              <w:ind w:left="0" w:firstLine="0"/>
              <w:jc w:val="both"/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Охрана окружающей среды и обеспечение очистки сточных вод до нормативных требований экологической безопасности.</w:t>
            </w:r>
          </w:p>
          <w:p w:rsidR="009E3BDF" w:rsidRPr="0027776D" w:rsidRDefault="009E3BDF">
            <w:pPr>
              <w:tabs>
                <w:tab w:val="left" w:pos="392"/>
              </w:tabs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9E3BDF" w:rsidRPr="0027776D" w:rsidTr="009E3BDF">
        <w:trPr>
          <w:trHeight w:val="556"/>
          <w:jc w:val="center"/>
        </w:trPr>
        <w:tc>
          <w:tcPr>
            <w:tcW w:w="3600" w:type="dxa"/>
            <w:hideMark/>
          </w:tcPr>
          <w:p w:rsidR="009E3BDF" w:rsidRPr="0027776D" w:rsidRDefault="009E3BDF">
            <w:pPr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Задачи Подпрограммы 2</w:t>
            </w:r>
          </w:p>
        </w:tc>
        <w:tc>
          <w:tcPr>
            <w:tcW w:w="6456" w:type="dxa"/>
          </w:tcPr>
          <w:p w:rsidR="009E3BDF" w:rsidRPr="0027776D" w:rsidRDefault="009E3BDF" w:rsidP="009E3BDF">
            <w:pPr>
              <w:numPr>
                <w:ilvl w:val="0"/>
                <w:numId w:val="19"/>
              </w:numPr>
              <w:tabs>
                <w:tab w:val="left" w:pos="392"/>
              </w:tabs>
              <w:suppressAutoHyphens/>
              <w:ind w:left="0" w:firstLine="0"/>
              <w:jc w:val="both"/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Развитие систем водоснабжения и водоотведения путем модернизации, строительства и реконструкции водоочистных сооружений, объектов и сетей централизованного водоснабжения и водоотведения.</w:t>
            </w:r>
          </w:p>
          <w:p w:rsidR="009E3BDF" w:rsidRPr="0027776D" w:rsidRDefault="009E3BDF" w:rsidP="009E3BDF">
            <w:pPr>
              <w:numPr>
                <w:ilvl w:val="0"/>
                <w:numId w:val="19"/>
              </w:numPr>
              <w:tabs>
                <w:tab w:val="left" w:pos="392"/>
              </w:tabs>
              <w:suppressAutoHyphens/>
              <w:ind w:left="0" w:firstLine="0"/>
              <w:jc w:val="both"/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Снижение объема сброса загрязняющих веществ в открытые водоемы за счет строительства и реконструкции канализационных очистных сооружений и сетей канализации.</w:t>
            </w:r>
          </w:p>
          <w:p w:rsidR="009E3BDF" w:rsidRPr="0027776D" w:rsidRDefault="009E3BDF" w:rsidP="009E3BDF">
            <w:pPr>
              <w:numPr>
                <w:ilvl w:val="0"/>
                <w:numId w:val="19"/>
              </w:numPr>
              <w:tabs>
                <w:tab w:val="left" w:pos="392"/>
              </w:tabs>
              <w:suppressAutoHyphens/>
              <w:ind w:left="0" w:firstLine="0"/>
              <w:jc w:val="both"/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 xml:space="preserve">Внедрение в секторе водоснабжения, водоотведения и очистки сточных вод современных инновационных технологий, обеспечивающих энергосбережение и повышение </w:t>
            </w:r>
            <w:proofErr w:type="spellStart"/>
            <w:r w:rsidRPr="0027776D">
              <w:rPr>
                <w:sz w:val="28"/>
                <w:szCs w:val="28"/>
              </w:rPr>
              <w:t>энергоэффективности</w:t>
            </w:r>
            <w:proofErr w:type="spellEnd"/>
            <w:r w:rsidRPr="0027776D">
              <w:rPr>
                <w:sz w:val="28"/>
                <w:szCs w:val="28"/>
              </w:rPr>
              <w:t>.</w:t>
            </w:r>
          </w:p>
          <w:p w:rsidR="009E3BDF" w:rsidRPr="0027776D" w:rsidRDefault="009E3BDF">
            <w:pPr>
              <w:tabs>
                <w:tab w:val="left" w:pos="392"/>
              </w:tabs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9E3BDF" w:rsidRPr="0027776D" w:rsidTr="009E3BDF">
        <w:trPr>
          <w:trHeight w:val="409"/>
          <w:jc w:val="center"/>
        </w:trPr>
        <w:tc>
          <w:tcPr>
            <w:tcW w:w="3600" w:type="dxa"/>
          </w:tcPr>
          <w:p w:rsidR="009E3BDF" w:rsidRPr="0027776D" w:rsidRDefault="009E3BDF">
            <w:pPr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 xml:space="preserve">Целевые индикаторы и показатели </w:t>
            </w:r>
          </w:p>
          <w:p w:rsidR="009E3BDF" w:rsidRPr="0027776D" w:rsidRDefault="009E3BDF">
            <w:pPr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Подпрограммы 2</w:t>
            </w:r>
          </w:p>
          <w:p w:rsidR="009E3BDF" w:rsidRPr="0027776D" w:rsidRDefault="009E3BDF">
            <w:pPr>
              <w:rPr>
                <w:sz w:val="28"/>
                <w:szCs w:val="28"/>
              </w:rPr>
            </w:pPr>
          </w:p>
        </w:tc>
        <w:tc>
          <w:tcPr>
            <w:tcW w:w="6456" w:type="dxa"/>
          </w:tcPr>
          <w:p w:rsidR="009E3BDF" w:rsidRPr="0027776D" w:rsidRDefault="009E3BDF" w:rsidP="009E3BDF">
            <w:pPr>
              <w:numPr>
                <w:ilvl w:val="0"/>
                <w:numId w:val="2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Уменьшение доли уличной водопроводной сети, нуждающейся в замене.</w:t>
            </w:r>
          </w:p>
          <w:p w:rsidR="009E3BDF" w:rsidRPr="0027776D" w:rsidRDefault="009E3BDF" w:rsidP="009E3BDF">
            <w:pPr>
              <w:numPr>
                <w:ilvl w:val="0"/>
                <w:numId w:val="2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Уменьшение доли уличной канализационной сети, нуждающейся в замене.</w:t>
            </w:r>
          </w:p>
          <w:p w:rsidR="009E3BDF" w:rsidRPr="0027776D" w:rsidRDefault="009E3BDF" w:rsidP="009E3BDF">
            <w:pPr>
              <w:numPr>
                <w:ilvl w:val="0"/>
                <w:numId w:val="20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lastRenderedPageBreak/>
              <w:t>Увеличение объема сточных вод, пропущенных через очистные сооружения, в общем объеме сточных вод.</w:t>
            </w:r>
          </w:p>
          <w:p w:rsidR="009E3BDF" w:rsidRPr="0027776D" w:rsidRDefault="009E3BDF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9E3BDF" w:rsidRPr="0027776D" w:rsidTr="009E3BDF">
        <w:trPr>
          <w:trHeight w:val="80"/>
          <w:jc w:val="center"/>
        </w:trPr>
        <w:tc>
          <w:tcPr>
            <w:tcW w:w="3600" w:type="dxa"/>
            <w:hideMark/>
          </w:tcPr>
          <w:p w:rsidR="009E3BDF" w:rsidRPr="0027776D" w:rsidRDefault="009E3BDF">
            <w:pPr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lastRenderedPageBreak/>
              <w:t>Сроки реализации Подпрограммы 2</w:t>
            </w:r>
          </w:p>
        </w:tc>
        <w:tc>
          <w:tcPr>
            <w:tcW w:w="6456" w:type="dxa"/>
          </w:tcPr>
          <w:p w:rsidR="009E3BDF" w:rsidRPr="0027776D" w:rsidRDefault="000E7E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2024-2026</w:t>
            </w:r>
            <w:r w:rsidR="009E3BDF" w:rsidRPr="0027776D">
              <w:rPr>
                <w:sz w:val="28"/>
                <w:szCs w:val="28"/>
              </w:rPr>
              <w:t xml:space="preserve"> годы</w:t>
            </w:r>
          </w:p>
          <w:p w:rsidR="009E3BDF" w:rsidRPr="0027776D" w:rsidRDefault="009E3BDF">
            <w:pPr>
              <w:jc w:val="both"/>
              <w:rPr>
                <w:sz w:val="28"/>
                <w:szCs w:val="28"/>
              </w:rPr>
            </w:pPr>
          </w:p>
          <w:p w:rsidR="009E3BDF" w:rsidRPr="0027776D" w:rsidRDefault="009E3BDF">
            <w:pPr>
              <w:jc w:val="both"/>
              <w:rPr>
                <w:color w:val="FF0000"/>
                <w:sz w:val="28"/>
                <w:szCs w:val="28"/>
              </w:rPr>
            </w:pPr>
          </w:p>
        </w:tc>
      </w:tr>
      <w:tr w:rsidR="00250C1C" w:rsidRPr="0027776D" w:rsidTr="009E3BDF">
        <w:trPr>
          <w:trHeight w:val="61"/>
          <w:jc w:val="center"/>
        </w:trPr>
        <w:tc>
          <w:tcPr>
            <w:tcW w:w="3600" w:type="dxa"/>
            <w:hideMark/>
          </w:tcPr>
          <w:p w:rsidR="00250C1C" w:rsidRPr="0027776D" w:rsidRDefault="00250C1C" w:rsidP="00250C1C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776D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Подпрограммы 2</w:t>
            </w:r>
          </w:p>
        </w:tc>
        <w:tc>
          <w:tcPr>
            <w:tcW w:w="6456" w:type="dxa"/>
          </w:tcPr>
          <w:p w:rsidR="00250C1C" w:rsidRPr="0027776D" w:rsidRDefault="00250C1C" w:rsidP="00250C1C">
            <w:pPr>
              <w:jc w:val="both"/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Общий объем финансирования Подпрограммы 2 по основным мероприятиям 0,00000 тыс. рублей, в том числе:</w:t>
            </w:r>
          </w:p>
          <w:p w:rsidR="00250C1C" w:rsidRPr="0027776D" w:rsidRDefault="00250C1C" w:rsidP="00250C1C">
            <w:pPr>
              <w:jc w:val="both"/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 xml:space="preserve">- за счет средств федерального бюджета – 0,00000 </w:t>
            </w:r>
            <w:proofErr w:type="spellStart"/>
            <w:proofErr w:type="gramStart"/>
            <w:r w:rsidRPr="0027776D">
              <w:rPr>
                <w:sz w:val="28"/>
                <w:szCs w:val="28"/>
              </w:rPr>
              <w:t>тыс.рублей</w:t>
            </w:r>
            <w:proofErr w:type="spellEnd"/>
            <w:proofErr w:type="gramEnd"/>
            <w:r w:rsidRPr="0027776D">
              <w:rPr>
                <w:sz w:val="28"/>
                <w:szCs w:val="28"/>
              </w:rPr>
              <w:t>;</w:t>
            </w:r>
          </w:p>
          <w:p w:rsidR="00250C1C" w:rsidRPr="0027776D" w:rsidRDefault="00250C1C" w:rsidP="00250C1C">
            <w:pPr>
              <w:jc w:val="both"/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- за счет средств краевого бюджета – 0,00000 тыс. рублей;</w:t>
            </w:r>
          </w:p>
          <w:p w:rsidR="00250C1C" w:rsidRPr="0027776D" w:rsidRDefault="00250C1C" w:rsidP="00250C1C">
            <w:pPr>
              <w:jc w:val="both"/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- за счет средств районного бюджета – 0,00000 тыс. рублей;</w:t>
            </w:r>
          </w:p>
          <w:p w:rsidR="00250C1C" w:rsidRPr="0027776D" w:rsidRDefault="00250C1C" w:rsidP="00250C1C">
            <w:pPr>
              <w:jc w:val="both"/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- за счет средст</w:t>
            </w:r>
            <w:r w:rsidR="00B47A40">
              <w:rPr>
                <w:sz w:val="28"/>
                <w:szCs w:val="28"/>
              </w:rPr>
              <w:t xml:space="preserve">в бюджетов поселений – 0,00000 </w:t>
            </w:r>
            <w:r w:rsidRPr="0027776D">
              <w:rPr>
                <w:sz w:val="28"/>
                <w:szCs w:val="28"/>
              </w:rPr>
              <w:t>тыс. рублей.</w:t>
            </w:r>
          </w:p>
          <w:p w:rsidR="00250C1C" w:rsidRPr="0027776D" w:rsidRDefault="00250C1C" w:rsidP="00250C1C">
            <w:pPr>
              <w:tabs>
                <w:tab w:val="left" w:pos="111"/>
              </w:tabs>
              <w:jc w:val="both"/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Объем ресурсного обеспечения реализации Программы по годам составит:</w:t>
            </w:r>
          </w:p>
          <w:p w:rsidR="00250C1C" w:rsidRPr="0027776D" w:rsidRDefault="000E7EF2" w:rsidP="00250C1C">
            <w:pPr>
              <w:tabs>
                <w:tab w:val="left" w:pos="11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  <w:r w:rsidR="00250C1C" w:rsidRPr="0027776D">
              <w:rPr>
                <w:sz w:val="28"/>
                <w:szCs w:val="28"/>
              </w:rPr>
              <w:t xml:space="preserve"> год – 0,00000 тыс. рублей;</w:t>
            </w:r>
          </w:p>
          <w:p w:rsidR="00250C1C" w:rsidRPr="0027776D" w:rsidRDefault="000E7EF2" w:rsidP="00250C1C">
            <w:pPr>
              <w:tabs>
                <w:tab w:val="left" w:pos="11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  <w:r w:rsidR="00250C1C" w:rsidRPr="0027776D">
              <w:rPr>
                <w:sz w:val="28"/>
                <w:szCs w:val="28"/>
              </w:rPr>
              <w:t xml:space="preserve"> год – 0,00000 тыс. рублей;</w:t>
            </w:r>
          </w:p>
          <w:p w:rsidR="00250C1C" w:rsidRPr="0027776D" w:rsidRDefault="000E7EF2" w:rsidP="00250C1C">
            <w:pPr>
              <w:tabs>
                <w:tab w:val="left" w:pos="11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  <w:r w:rsidR="00250C1C" w:rsidRPr="0027776D">
              <w:rPr>
                <w:sz w:val="28"/>
                <w:szCs w:val="28"/>
              </w:rPr>
              <w:t xml:space="preserve"> год – 0,00000 тыс. рублей.</w:t>
            </w:r>
          </w:p>
          <w:p w:rsidR="00250C1C" w:rsidRPr="0027776D" w:rsidRDefault="00250C1C" w:rsidP="00250C1C">
            <w:pPr>
              <w:tabs>
                <w:tab w:val="left" w:pos="111"/>
              </w:tabs>
              <w:jc w:val="both"/>
              <w:rPr>
                <w:sz w:val="28"/>
                <w:szCs w:val="28"/>
              </w:rPr>
            </w:pPr>
          </w:p>
        </w:tc>
      </w:tr>
      <w:tr w:rsidR="00250C1C" w:rsidRPr="0027776D" w:rsidTr="009E3BDF">
        <w:trPr>
          <w:trHeight w:val="80"/>
          <w:jc w:val="center"/>
        </w:trPr>
        <w:tc>
          <w:tcPr>
            <w:tcW w:w="3600" w:type="dxa"/>
            <w:hideMark/>
          </w:tcPr>
          <w:p w:rsidR="00250C1C" w:rsidRPr="0027776D" w:rsidRDefault="00250C1C" w:rsidP="00250C1C">
            <w:pPr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 xml:space="preserve">Ожидаемые результаты реализации </w:t>
            </w:r>
          </w:p>
          <w:p w:rsidR="00250C1C" w:rsidRPr="0027776D" w:rsidRDefault="00250C1C" w:rsidP="00250C1C">
            <w:pPr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Подпрограммы 2</w:t>
            </w:r>
          </w:p>
        </w:tc>
        <w:tc>
          <w:tcPr>
            <w:tcW w:w="6456" w:type="dxa"/>
            <w:hideMark/>
          </w:tcPr>
          <w:p w:rsidR="00250C1C" w:rsidRPr="0027776D" w:rsidRDefault="00250C1C" w:rsidP="00250C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776D">
              <w:rPr>
                <w:rFonts w:ascii="Times New Roman" w:hAnsi="Times New Roman" w:cs="Times New Roman"/>
                <w:sz w:val="28"/>
                <w:szCs w:val="28"/>
              </w:rPr>
              <w:t>1) Уменьшение доли уличных водопроводных и канализационных сетей, нуждающихся в замене.</w:t>
            </w:r>
          </w:p>
          <w:p w:rsidR="00250C1C" w:rsidRPr="0027776D" w:rsidRDefault="00250C1C" w:rsidP="00250C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776D">
              <w:rPr>
                <w:rFonts w:ascii="Times New Roman" w:hAnsi="Times New Roman" w:cs="Times New Roman"/>
                <w:sz w:val="28"/>
                <w:szCs w:val="28"/>
              </w:rPr>
              <w:t>2) Увеличение объема сточных вод, пропущенных через очистные сооружения в общем объеме сточных вод.</w:t>
            </w:r>
          </w:p>
        </w:tc>
      </w:tr>
    </w:tbl>
    <w:p w:rsidR="009E3BDF" w:rsidRPr="0027776D" w:rsidRDefault="009E3BDF" w:rsidP="009E3BDF">
      <w:pPr>
        <w:pStyle w:val="3"/>
        <w:keepNext w:val="0"/>
        <w:widowControl w:val="0"/>
        <w:rPr>
          <w:szCs w:val="28"/>
        </w:rPr>
      </w:pPr>
    </w:p>
    <w:p w:rsidR="009E3BDF" w:rsidRPr="0027776D" w:rsidRDefault="009E3BDF" w:rsidP="009E3BDF"/>
    <w:p w:rsidR="009E3BDF" w:rsidRPr="0027776D" w:rsidRDefault="009E3BDF" w:rsidP="009E3BDF"/>
    <w:p w:rsidR="00250C1C" w:rsidRPr="0027776D" w:rsidRDefault="00250C1C" w:rsidP="009E3BDF"/>
    <w:p w:rsidR="00250C1C" w:rsidRPr="0027776D" w:rsidRDefault="00250C1C" w:rsidP="009E3BDF"/>
    <w:p w:rsidR="00250C1C" w:rsidRPr="0027776D" w:rsidRDefault="00250C1C" w:rsidP="009E3BDF"/>
    <w:p w:rsidR="00250C1C" w:rsidRPr="0027776D" w:rsidRDefault="00250C1C" w:rsidP="009E3BDF"/>
    <w:p w:rsidR="00250C1C" w:rsidRPr="0027776D" w:rsidRDefault="00250C1C" w:rsidP="009E3BDF"/>
    <w:p w:rsidR="00250C1C" w:rsidRPr="0027776D" w:rsidRDefault="00250C1C" w:rsidP="009E3BDF"/>
    <w:p w:rsidR="00250C1C" w:rsidRPr="0027776D" w:rsidRDefault="00250C1C" w:rsidP="009E3BDF"/>
    <w:p w:rsidR="00250C1C" w:rsidRPr="0027776D" w:rsidRDefault="00250C1C" w:rsidP="009E3BDF"/>
    <w:p w:rsidR="009E3BDF" w:rsidRPr="0027776D" w:rsidRDefault="009E3BDF" w:rsidP="009E3BDF"/>
    <w:p w:rsidR="009E3BDF" w:rsidRPr="0027776D" w:rsidRDefault="009E3BDF" w:rsidP="009E3BDF"/>
    <w:p w:rsidR="009E3BDF" w:rsidRPr="0027776D" w:rsidRDefault="009E3BDF" w:rsidP="009E3BDF"/>
    <w:p w:rsidR="009E3BDF" w:rsidRPr="0027776D" w:rsidRDefault="009E3BDF" w:rsidP="009E3BDF"/>
    <w:p w:rsidR="009E3BDF" w:rsidRPr="0027776D" w:rsidRDefault="009E3BDF" w:rsidP="009E3BDF"/>
    <w:p w:rsidR="009E3BDF" w:rsidRPr="0027776D" w:rsidRDefault="009E3BDF" w:rsidP="009E3BDF"/>
    <w:p w:rsidR="009E3BDF" w:rsidRDefault="009E3BDF" w:rsidP="009E3BDF"/>
    <w:p w:rsidR="003B3A51" w:rsidRPr="0027776D" w:rsidRDefault="003B3A51" w:rsidP="009E3BDF"/>
    <w:p w:rsidR="009E3BDF" w:rsidRPr="0027776D" w:rsidRDefault="009E3BDF" w:rsidP="009E3BDF">
      <w:pPr>
        <w:pStyle w:val="3"/>
        <w:keepNext w:val="0"/>
        <w:widowControl w:val="0"/>
        <w:rPr>
          <w:szCs w:val="28"/>
        </w:rPr>
      </w:pPr>
      <w:r w:rsidRPr="0027776D">
        <w:rPr>
          <w:szCs w:val="28"/>
        </w:rPr>
        <w:t>Паспорт Подпрограммы 3</w:t>
      </w:r>
    </w:p>
    <w:p w:rsidR="009E3BDF" w:rsidRPr="0027776D" w:rsidRDefault="009E3BDF" w:rsidP="009E3BDF">
      <w:pPr>
        <w:pStyle w:val="3"/>
        <w:keepNext w:val="0"/>
        <w:widowControl w:val="0"/>
        <w:rPr>
          <w:szCs w:val="28"/>
        </w:rPr>
      </w:pPr>
      <w:r w:rsidRPr="0027776D">
        <w:rPr>
          <w:szCs w:val="28"/>
        </w:rPr>
        <w:t xml:space="preserve">«Благоустройство территорий муниципальных образований в </w:t>
      </w:r>
    </w:p>
    <w:p w:rsidR="009E3BDF" w:rsidRPr="0027776D" w:rsidRDefault="009E3BDF" w:rsidP="009E3BDF">
      <w:pPr>
        <w:pStyle w:val="3"/>
        <w:keepNext w:val="0"/>
        <w:widowControl w:val="0"/>
        <w:rPr>
          <w:szCs w:val="28"/>
        </w:rPr>
      </w:pPr>
      <w:r w:rsidRPr="0027776D">
        <w:rPr>
          <w:szCs w:val="28"/>
        </w:rPr>
        <w:t>Усть-Камчатском муниципальном районе»</w:t>
      </w:r>
    </w:p>
    <w:p w:rsidR="009E3BDF" w:rsidRPr="0027776D" w:rsidRDefault="009E3BDF" w:rsidP="009E3BDF">
      <w:pPr>
        <w:pStyle w:val="3"/>
        <w:keepNext w:val="0"/>
        <w:widowControl w:val="0"/>
        <w:rPr>
          <w:szCs w:val="28"/>
        </w:rPr>
      </w:pPr>
      <w:r w:rsidRPr="0027776D">
        <w:rPr>
          <w:szCs w:val="28"/>
        </w:rPr>
        <w:t>(далее – Подпрограмма 3)</w:t>
      </w:r>
    </w:p>
    <w:p w:rsidR="009E3BDF" w:rsidRPr="0027776D" w:rsidRDefault="009E3BDF" w:rsidP="009E3BDF">
      <w:pPr>
        <w:tabs>
          <w:tab w:val="left" w:pos="1080"/>
        </w:tabs>
        <w:jc w:val="center"/>
        <w:rPr>
          <w:b/>
          <w:sz w:val="28"/>
          <w:szCs w:val="28"/>
        </w:rPr>
      </w:pPr>
    </w:p>
    <w:tbl>
      <w:tblPr>
        <w:tblW w:w="10050" w:type="dxa"/>
        <w:jc w:val="center"/>
        <w:tblLook w:val="01E0" w:firstRow="1" w:lastRow="1" w:firstColumn="1" w:lastColumn="1" w:noHBand="0" w:noVBand="0"/>
      </w:tblPr>
      <w:tblGrid>
        <w:gridCol w:w="3600"/>
        <w:gridCol w:w="6450"/>
      </w:tblGrid>
      <w:tr w:rsidR="009E3BDF" w:rsidRPr="0027776D" w:rsidTr="009E3BDF">
        <w:trPr>
          <w:trHeight w:val="704"/>
          <w:jc w:val="center"/>
        </w:trPr>
        <w:tc>
          <w:tcPr>
            <w:tcW w:w="3600" w:type="dxa"/>
            <w:hideMark/>
          </w:tcPr>
          <w:p w:rsidR="009E3BDF" w:rsidRPr="0027776D" w:rsidRDefault="009E3BDF">
            <w:pPr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Ответственный исполнитель Подпрограммы 3</w:t>
            </w:r>
          </w:p>
        </w:tc>
        <w:tc>
          <w:tcPr>
            <w:tcW w:w="6450" w:type="dxa"/>
          </w:tcPr>
          <w:p w:rsidR="009E3BDF" w:rsidRPr="0027776D" w:rsidRDefault="009E3BDF">
            <w:pPr>
              <w:jc w:val="both"/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Управление строительства, благоустройства, дорожно-транспортного и жилищно-коммунального хозяйства администрации Усть-Камчатского муниципального района – муниципальное казенное учреждение</w:t>
            </w:r>
          </w:p>
          <w:p w:rsidR="009E3BDF" w:rsidRPr="0027776D" w:rsidRDefault="009E3BDF">
            <w:pPr>
              <w:jc w:val="both"/>
              <w:rPr>
                <w:sz w:val="28"/>
                <w:szCs w:val="28"/>
              </w:rPr>
            </w:pPr>
          </w:p>
        </w:tc>
      </w:tr>
      <w:tr w:rsidR="009E3BDF" w:rsidRPr="0027776D" w:rsidTr="009E3BDF">
        <w:trPr>
          <w:trHeight w:val="394"/>
          <w:jc w:val="center"/>
        </w:trPr>
        <w:tc>
          <w:tcPr>
            <w:tcW w:w="3600" w:type="dxa"/>
            <w:hideMark/>
          </w:tcPr>
          <w:p w:rsidR="009E3BDF" w:rsidRPr="0027776D" w:rsidRDefault="009E3BDF">
            <w:pPr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 xml:space="preserve">Участники  </w:t>
            </w:r>
          </w:p>
          <w:p w:rsidR="009E3BDF" w:rsidRPr="0027776D" w:rsidRDefault="009E3BDF">
            <w:pPr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Подпрограммы 3</w:t>
            </w:r>
          </w:p>
        </w:tc>
        <w:tc>
          <w:tcPr>
            <w:tcW w:w="6450" w:type="dxa"/>
          </w:tcPr>
          <w:p w:rsidR="009E3BDF" w:rsidRPr="0027776D" w:rsidRDefault="009E3BDF" w:rsidP="009E3BDF">
            <w:pPr>
              <w:numPr>
                <w:ilvl w:val="0"/>
                <w:numId w:val="21"/>
              </w:numPr>
              <w:ind w:left="442" w:hanging="425"/>
              <w:jc w:val="both"/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Усть-Камчатское сельское поселение;</w:t>
            </w:r>
          </w:p>
          <w:p w:rsidR="009E3BDF" w:rsidRPr="0027776D" w:rsidRDefault="009E3BDF" w:rsidP="009E3BDF">
            <w:pPr>
              <w:numPr>
                <w:ilvl w:val="0"/>
                <w:numId w:val="21"/>
              </w:numPr>
              <w:ind w:left="445" w:hanging="425"/>
              <w:jc w:val="both"/>
              <w:rPr>
                <w:sz w:val="28"/>
                <w:szCs w:val="28"/>
              </w:rPr>
            </w:pPr>
            <w:proofErr w:type="spellStart"/>
            <w:r w:rsidRPr="0027776D">
              <w:rPr>
                <w:sz w:val="28"/>
                <w:szCs w:val="28"/>
              </w:rPr>
              <w:t>Ключевское</w:t>
            </w:r>
            <w:proofErr w:type="spellEnd"/>
            <w:r w:rsidRPr="0027776D">
              <w:rPr>
                <w:sz w:val="28"/>
                <w:szCs w:val="28"/>
              </w:rPr>
              <w:t xml:space="preserve"> сельское поселение;</w:t>
            </w:r>
          </w:p>
          <w:p w:rsidR="009E3BDF" w:rsidRPr="0027776D" w:rsidRDefault="009E3BDF" w:rsidP="009E3BDF">
            <w:pPr>
              <w:numPr>
                <w:ilvl w:val="0"/>
                <w:numId w:val="21"/>
              </w:numPr>
              <w:ind w:left="445" w:hanging="425"/>
              <w:jc w:val="both"/>
              <w:rPr>
                <w:sz w:val="28"/>
                <w:szCs w:val="28"/>
              </w:rPr>
            </w:pPr>
            <w:proofErr w:type="spellStart"/>
            <w:r w:rsidRPr="0027776D">
              <w:rPr>
                <w:sz w:val="28"/>
                <w:szCs w:val="28"/>
              </w:rPr>
              <w:t>Козыревское</w:t>
            </w:r>
            <w:proofErr w:type="spellEnd"/>
            <w:r w:rsidRPr="0027776D">
              <w:rPr>
                <w:sz w:val="28"/>
                <w:szCs w:val="28"/>
              </w:rPr>
              <w:t xml:space="preserve"> сельское поселение.</w:t>
            </w:r>
          </w:p>
          <w:p w:rsidR="009E3BDF" w:rsidRPr="0027776D" w:rsidRDefault="009E3BDF">
            <w:pPr>
              <w:jc w:val="both"/>
              <w:rPr>
                <w:sz w:val="28"/>
                <w:szCs w:val="28"/>
              </w:rPr>
            </w:pPr>
          </w:p>
        </w:tc>
      </w:tr>
      <w:tr w:rsidR="009E3BDF" w:rsidRPr="0027776D" w:rsidTr="009E3BDF">
        <w:trPr>
          <w:trHeight w:val="428"/>
          <w:jc w:val="center"/>
        </w:trPr>
        <w:tc>
          <w:tcPr>
            <w:tcW w:w="3600" w:type="dxa"/>
            <w:hideMark/>
          </w:tcPr>
          <w:p w:rsidR="009E3BDF" w:rsidRPr="0027776D" w:rsidRDefault="009E3BDF">
            <w:pPr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Цели Подпрограммы 3</w:t>
            </w:r>
          </w:p>
        </w:tc>
        <w:tc>
          <w:tcPr>
            <w:tcW w:w="6450" w:type="dxa"/>
          </w:tcPr>
          <w:p w:rsidR="009E3BDF" w:rsidRPr="0027776D" w:rsidRDefault="009E3BDF">
            <w:pPr>
              <w:pStyle w:val="ConsPlusNonformat"/>
              <w:tabs>
                <w:tab w:val="left" w:pos="142"/>
                <w:tab w:val="left" w:pos="88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776D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благоприятных и комфортных условий для жизнедеятельности населения и улучшение внешнего облика населенных пунктов Усть-Камчатского муниципального района </w:t>
            </w:r>
          </w:p>
          <w:p w:rsidR="009E3BDF" w:rsidRPr="0027776D" w:rsidRDefault="009E3BDF">
            <w:pPr>
              <w:pStyle w:val="ConsPlusNonformat"/>
              <w:tabs>
                <w:tab w:val="left" w:pos="142"/>
                <w:tab w:val="left" w:pos="88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BDF" w:rsidRPr="0027776D" w:rsidTr="009E3BDF">
        <w:trPr>
          <w:trHeight w:val="556"/>
          <w:jc w:val="center"/>
        </w:trPr>
        <w:tc>
          <w:tcPr>
            <w:tcW w:w="3600" w:type="dxa"/>
            <w:hideMark/>
          </w:tcPr>
          <w:p w:rsidR="009E3BDF" w:rsidRPr="0027776D" w:rsidRDefault="009E3BDF">
            <w:pPr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Задачи Подпрограммы 3</w:t>
            </w:r>
          </w:p>
        </w:tc>
        <w:tc>
          <w:tcPr>
            <w:tcW w:w="6450" w:type="dxa"/>
          </w:tcPr>
          <w:p w:rsidR="009E3BDF" w:rsidRPr="0027776D" w:rsidRDefault="009E3BDF" w:rsidP="009E3BDF">
            <w:pPr>
              <w:numPr>
                <w:ilvl w:val="0"/>
                <w:numId w:val="22"/>
              </w:numPr>
              <w:suppressAutoHyphens/>
              <w:ind w:left="0" w:firstLine="0"/>
              <w:jc w:val="both"/>
            </w:pPr>
            <w:r w:rsidRPr="0027776D">
              <w:rPr>
                <w:sz w:val="28"/>
                <w:szCs w:val="28"/>
              </w:rPr>
              <w:t>Обновление и ремонт покрытий автомобильных дорог на территории поселений Усть-Камчатского муниципального района. Ландшафтная организация территории поселений Усть-Камчатского муниципального района.</w:t>
            </w:r>
          </w:p>
          <w:p w:rsidR="009E3BDF" w:rsidRPr="0027776D" w:rsidRDefault="009E3BDF" w:rsidP="009E3BDF">
            <w:pPr>
              <w:numPr>
                <w:ilvl w:val="0"/>
                <w:numId w:val="22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Ремонт и реконструкция сетей наружного освещения на территории поселений Усть-Камчатского муниципального района.</w:t>
            </w:r>
          </w:p>
          <w:p w:rsidR="009E3BDF" w:rsidRPr="0027776D" w:rsidRDefault="009E3BDF" w:rsidP="009E3BDF">
            <w:pPr>
              <w:numPr>
                <w:ilvl w:val="0"/>
                <w:numId w:val="22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Обустройство мест массового отдыха населения, мест традиционного захоронения на территории поселений Усть-Камчатского муниципального района.</w:t>
            </w:r>
          </w:p>
          <w:p w:rsidR="009E3BDF" w:rsidRPr="0027776D" w:rsidRDefault="009E3BDF" w:rsidP="009E3BDF">
            <w:pPr>
              <w:numPr>
                <w:ilvl w:val="0"/>
                <w:numId w:val="22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Восстановление детских и других придомовых площадок на территории поселений Усть-Камчатского муниципального района.</w:t>
            </w:r>
          </w:p>
          <w:p w:rsidR="009E3BDF" w:rsidRPr="0027776D" w:rsidRDefault="009E3BDF" w:rsidP="009E3BDF">
            <w:pPr>
              <w:numPr>
                <w:ilvl w:val="0"/>
                <w:numId w:val="22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Организация уличного освещения.</w:t>
            </w:r>
          </w:p>
          <w:p w:rsidR="009E3BDF" w:rsidRPr="0027776D" w:rsidRDefault="009E3BDF" w:rsidP="009E3BDF">
            <w:pPr>
              <w:numPr>
                <w:ilvl w:val="0"/>
                <w:numId w:val="22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Организация и содержание мест захоронения.</w:t>
            </w:r>
          </w:p>
          <w:p w:rsidR="009E3BDF" w:rsidRPr="0027776D" w:rsidRDefault="009E3BDF" w:rsidP="009E3BDF">
            <w:pPr>
              <w:numPr>
                <w:ilvl w:val="0"/>
                <w:numId w:val="22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Иные мероприятия.</w:t>
            </w:r>
          </w:p>
          <w:p w:rsidR="009E3BDF" w:rsidRPr="0027776D" w:rsidRDefault="009E3BDF">
            <w:pPr>
              <w:suppressAutoHyphens/>
              <w:jc w:val="both"/>
              <w:rPr>
                <w:sz w:val="28"/>
                <w:szCs w:val="28"/>
              </w:rPr>
            </w:pPr>
          </w:p>
          <w:p w:rsidR="009E3BDF" w:rsidRPr="0027776D" w:rsidRDefault="009E3BDF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9E3BDF" w:rsidRPr="0027776D" w:rsidTr="009E3BDF">
        <w:trPr>
          <w:trHeight w:val="409"/>
          <w:jc w:val="center"/>
        </w:trPr>
        <w:tc>
          <w:tcPr>
            <w:tcW w:w="3600" w:type="dxa"/>
          </w:tcPr>
          <w:p w:rsidR="009E3BDF" w:rsidRPr="0027776D" w:rsidRDefault="009E3BDF">
            <w:pPr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Целевые индикаторы и показатели</w:t>
            </w:r>
          </w:p>
          <w:p w:rsidR="009E3BDF" w:rsidRPr="0027776D" w:rsidRDefault="009E3BDF">
            <w:pPr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Подпрограммы 3</w:t>
            </w:r>
          </w:p>
          <w:p w:rsidR="009E3BDF" w:rsidRPr="0027776D" w:rsidRDefault="009E3BDF">
            <w:pPr>
              <w:rPr>
                <w:sz w:val="28"/>
                <w:szCs w:val="28"/>
              </w:rPr>
            </w:pPr>
          </w:p>
        </w:tc>
        <w:tc>
          <w:tcPr>
            <w:tcW w:w="6450" w:type="dxa"/>
          </w:tcPr>
          <w:p w:rsidR="009E3BDF" w:rsidRPr="0027776D" w:rsidRDefault="009E3BDF" w:rsidP="009E3BDF">
            <w:pPr>
              <w:numPr>
                <w:ilvl w:val="0"/>
                <w:numId w:val="23"/>
              </w:numPr>
              <w:tabs>
                <w:tab w:val="left" w:pos="613"/>
                <w:tab w:val="left" w:pos="773"/>
              </w:tabs>
              <w:suppressAutoHyphens/>
              <w:ind w:left="0" w:firstLine="0"/>
              <w:jc w:val="both"/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lastRenderedPageBreak/>
              <w:t>Общая площадь отремонтированных дорог общего пользования на территории поселений Усть-Камчатского муниципального района.</w:t>
            </w:r>
          </w:p>
          <w:p w:rsidR="009E3BDF" w:rsidRPr="0027776D" w:rsidRDefault="009E3BDF" w:rsidP="009E3BDF">
            <w:pPr>
              <w:numPr>
                <w:ilvl w:val="0"/>
                <w:numId w:val="23"/>
              </w:numPr>
              <w:tabs>
                <w:tab w:val="left" w:pos="613"/>
                <w:tab w:val="left" w:pos="773"/>
              </w:tabs>
              <w:suppressAutoHyphens/>
              <w:ind w:left="0" w:firstLine="0"/>
              <w:jc w:val="both"/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lastRenderedPageBreak/>
              <w:t>Общая протяженность отремонтированных линий наружного освещения на территории поселений Усть-Камчатского муниципального района.</w:t>
            </w:r>
          </w:p>
          <w:p w:rsidR="009E3BDF" w:rsidRPr="0027776D" w:rsidRDefault="009E3BDF" w:rsidP="009E3BDF">
            <w:pPr>
              <w:numPr>
                <w:ilvl w:val="0"/>
                <w:numId w:val="23"/>
              </w:numPr>
              <w:tabs>
                <w:tab w:val="num" w:pos="584"/>
                <w:tab w:val="left" w:pos="613"/>
                <w:tab w:val="left" w:pos="773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Количество обустроенных и восстановленных детских площадок на территории поселений Усть-Камчатского муниципального района.</w:t>
            </w:r>
          </w:p>
          <w:p w:rsidR="009E3BDF" w:rsidRPr="0027776D" w:rsidRDefault="009E3BDF" w:rsidP="009E3BDF">
            <w:pPr>
              <w:numPr>
                <w:ilvl w:val="0"/>
                <w:numId w:val="23"/>
              </w:numPr>
              <w:tabs>
                <w:tab w:val="num" w:pos="584"/>
                <w:tab w:val="left" w:pos="613"/>
                <w:tab w:val="left" w:pos="773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 xml:space="preserve">Количество приобретенной строительно-дорожной и коммунальной техники.  </w:t>
            </w:r>
          </w:p>
          <w:p w:rsidR="009E3BDF" w:rsidRPr="0027776D" w:rsidRDefault="009E3BDF">
            <w:pPr>
              <w:jc w:val="both"/>
              <w:rPr>
                <w:sz w:val="28"/>
                <w:szCs w:val="28"/>
              </w:rPr>
            </w:pPr>
          </w:p>
        </w:tc>
      </w:tr>
      <w:tr w:rsidR="009E3BDF" w:rsidRPr="0027776D" w:rsidTr="009E3BDF">
        <w:trPr>
          <w:trHeight w:val="80"/>
          <w:jc w:val="center"/>
        </w:trPr>
        <w:tc>
          <w:tcPr>
            <w:tcW w:w="3600" w:type="dxa"/>
          </w:tcPr>
          <w:p w:rsidR="009E3BDF" w:rsidRPr="0027776D" w:rsidRDefault="009E3BDF">
            <w:pPr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lastRenderedPageBreak/>
              <w:t>Сроки реализации Подпрограммы 3</w:t>
            </w:r>
          </w:p>
          <w:p w:rsidR="009E3BDF" w:rsidRPr="0027776D" w:rsidRDefault="009E3BDF">
            <w:pPr>
              <w:rPr>
                <w:sz w:val="28"/>
                <w:szCs w:val="28"/>
              </w:rPr>
            </w:pPr>
          </w:p>
        </w:tc>
        <w:tc>
          <w:tcPr>
            <w:tcW w:w="6450" w:type="dxa"/>
            <w:hideMark/>
          </w:tcPr>
          <w:p w:rsidR="009E3BDF" w:rsidRPr="0027776D" w:rsidRDefault="000E7EF2">
            <w:pPr>
              <w:jc w:val="both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2024-2026</w:t>
            </w:r>
            <w:r w:rsidR="009E3BDF" w:rsidRPr="0027776D">
              <w:rPr>
                <w:sz w:val="28"/>
                <w:szCs w:val="28"/>
              </w:rPr>
              <w:t xml:space="preserve"> годы</w:t>
            </w:r>
          </w:p>
        </w:tc>
      </w:tr>
      <w:tr w:rsidR="00885EC3" w:rsidRPr="0027776D" w:rsidTr="009E3BDF">
        <w:trPr>
          <w:trHeight w:val="61"/>
          <w:jc w:val="center"/>
        </w:trPr>
        <w:tc>
          <w:tcPr>
            <w:tcW w:w="3600" w:type="dxa"/>
            <w:hideMark/>
          </w:tcPr>
          <w:p w:rsidR="00885EC3" w:rsidRPr="0027776D" w:rsidRDefault="00885EC3" w:rsidP="00885EC3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776D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Подпрограммы 3</w:t>
            </w:r>
          </w:p>
        </w:tc>
        <w:tc>
          <w:tcPr>
            <w:tcW w:w="6450" w:type="dxa"/>
          </w:tcPr>
          <w:p w:rsidR="00885EC3" w:rsidRPr="0027776D" w:rsidRDefault="00885EC3" w:rsidP="00885EC3">
            <w:pPr>
              <w:jc w:val="both"/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 xml:space="preserve">Общий объем финансирования Подпрограммы 3 по основным мероприятиям </w:t>
            </w:r>
            <w:r w:rsidR="00660E7D">
              <w:rPr>
                <w:sz w:val="28"/>
                <w:szCs w:val="28"/>
              </w:rPr>
              <w:t>4 615</w:t>
            </w:r>
            <w:r w:rsidRPr="0027776D">
              <w:rPr>
                <w:sz w:val="28"/>
                <w:szCs w:val="28"/>
              </w:rPr>
              <w:t>,</w:t>
            </w:r>
            <w:r w:rsidR="00660E7D">
              <w:rPr>
                <w:sz w:val="28"/>
                <w:szCs w:val="28"/>
              </w:rPr>
              <w:t>004</w:t>
            </w:r>
            <w:r w:rsidRPr="0027776D">
              <w:rPr>
                <w:sz w:val="28"/>
                <w:szCs w:val="28"/>
              </w:rPr>
              <w:t>00 тыс. рублей, в том числе:</w:t>
            </w:r>
          </w:p>
          <w:p w:rsidR="00885EC3" w:rsidRPr="0027776D" w:rsidRDefault="00885EC3" w:rsidP="00885EC3">
            <w:pPr>
              <w:jc w:val="both"/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 xml:space="preserve">- за счет средств федерального бюджета – 0,00000 </w:t>
            </w:r>
            <w:proofErr w:type="spellStart"/>
            <w:proofErr w:type="gramStart"/>
            <w:r w:rsidRPr="0027776D">
              <w:rPr>
                <w:sz w:val="28"/>
                <w:szCs w:val="28"/>
              </w:rPr>
              <w:t>тыс.рублей</w:t>
            </w:r>
            <w:proofErr w:type="spellEnd"/>
            <w:proofErr w:type="gramEnd"/>
            <w:r w:rsidRPr="0027776D">
              <w:rPr>
                <w:sz w:val="28"/>
                <w:szCs w:val="28"/>
              </w:rPr>
              <w:t>;</w:t>
            </w:r>
          </w:p>
          <w:p w:rsidR="00885EC3" w:rsidRPr="0027776D" w:rsidRDefault="00885EC3" w:rsidP="00885EC3">
            <w:pPr>
              <w:jc w:val="both"/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 xml:space="preserve">- за счет средств краевого бюджета – </w:t>
            </w:r>
            <w:r w:rsidR="00660E7D">
              <w:rPr>
                <w:sz w:val="28"/>
                <w:szCs w:val="28"/>
              </w:rPr>
              <w:t>4 517,004</w:t>
            </w:r>
            <w:r w:rsidRPr="0027776D">
              <w:rPr>
                <w:sz w:val="28"/>
                <w:szCs w:val="28"/>
              </w:rPr>
              <w:t>00 тыс. рублей;</w:t>
            </w:r>
          </w:p>
          <w:p w:rsidR="00885EC3" w:rsidRPr="0027776D" w:rsidRDefault="00885EC3" w:rsidP="00885EC3">
            <w:pPr>
              <w:jc w:val="both"/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 xml:space="preserve">- за счет средств районного бюджета – </w:t>
            </w:r>
            <w:r w:rsidR="00660E7D">
              <w:rPr>
                <w:sz w:val="28"/>
                <w:szCs w:val="28"/>
              </w:rPr>
              <w:t>98</w:t>
            </w:r>
            <w:r w:rsidR="00660E7D" w:rsidRPr="00660E7D">
              <w:rPr>
                <w:sz w:val="28"/>
                <w:szCs w:val="28"/>
              </w:rPr>
              <w:t>,</w:t>
            </w:r>
            <w:r w:rsidR="00660E7D">
              <w:rPr>
                <w:sz w:val="28"/>
                <w:szCs w:val="28"/>
              </w:rPr>
              <w:t>000</w:t>
            </w:r>
            <w:r w:rsidR="00660E7D" w:rsidRPr="00660E7D">
              <w:rPr>
                <w:sz w:val="28"/>
                <w:szCs w:val="28"/>
              </w:rPr>
              <w:t xml:space="preserve">00 </w:t>
            </w:r>
            <w:r w:rsidRPr="0027776D">
              <w:rPr>
                <w:sz w:val="28"/>
                <w:szCs w:val="28"/>
              </w:rPr>
              <w:t>тыс. рублей;</w:t>
            </w:r>
          </w:p>
          <w:p w:rsidR="00885EC3" w:rsidRPr="0027776D" w:rsidRDefault="00885EC3" w:rsidP="00885EC3">
            <w:pPr>
              <w:jc w:val="both"/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- за счет средств бюджетов поселений – 0,00000 тыс. рублей.</w:t>
            </w:r>
          </w:p>
          <w:p w:rsidR="00885EC3" w:rsidRPr="0027776D" w:rsidRDefault="00885EC3" w:rsidP="00885EC3">
            <w:pPr>
              <w:tabs>
                <w:tab w:val="left" w:pos="111"/>
              </w:tabs>
              <w:jc w:val="both"/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Объем ресурсного обеспечения реализации Программы по годам составит:</w:t>
            </w:r>
          </w:p>
          <w:p w:rsidR="00885EC3" w:rsidRPr="0027776D" w:rsidRDefault="00660E7D" w:rsidP="00885EC3">
            <w:pPr>
              <w:tabs>
                <w:tab w:val="left" w:pos="11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  <w:r w:rsidR="00885EC3" w:rsidRPr="0027776D">
              <w:rPr>
                <w:sz w:val="28"/>
                <w:szCs w:val="28"/>
              </w:rPr>
              <w:t xml:space="preserve"> год – </w:t>
            </w:r>
            <w:r w:rsidR="00BD2D95">
              <w:rPr>
                <w:sz w:val="28"/>
                <w:szCs w:val="28"/>
              </w:rPr>
              <w:t>972</w:t>
            </w:r>
            <w:r w:rsidR="00885EC3" w:rsidRPr="0027776D">
              <w:rPr>
                <w:sz w:val="28"/>
                <w:szCs w:val="28"/>
              </w:rPr>
              <w:t>,</w:t>
            </w:r>
            <w:r w:rsidR="005E1AE9">
              <w:rPr>
                <w:sz w:val="28"/>
                <w:szCs w:val="28"/>
              </w:rPr>
              <w:t>145</w:t>
            </w:r>
            <w:r w:rsidR="00885EC3" w:rsidRPr="0027776D">
              <w:rPr>
                <w:sz w:val="28"/>
                <w:szCs w:val="28"/>
              </w:rPr>
              <w:t>00 тыс. рублей;</w:t>
            </w:r>
          </w:p>
          <w:p w:rsidR="00885EC3" w:rsidRPr="0027776D" w:rsidRDefault="00660E7D" w:rsidP="00885EC3">
            <w:pPr>
              <w:tabs>
                <w:tab w:val="left" w:pos="11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  <w:r w:rsidR="00885EC3" w:rsidRPr="0027776D">
              <w:rPr>
                <w:sz w:val="28"/>
                <w:szCs w:val="28"/>
              </w:rPr>
              <w:t xml:space="preserve"> год – </w:t>
            </w:r>
            <w:r w:rsidR="005E1AE9">
              <w:rPr>
                <w:sz w:val="28"/>
                <w:szCs w:val="28"/>
              </w:rPr>
              <w:t>1 857</w:t>
            </w:r>
            <w:r w:rsidR="00885EC3" w:rsidRPr="0027776D">
              <w:rPr>
                <w:sz w:val="28"/>
                <w:szCs w:val="28"/>
              </w:rPr>
              <w:t>,</w:t>
            </w:r>
            <w:r w:rsidR="005E1AE9">
              <w:rPr>
                <w:sz w:val="28"/>
                <w:szCs w:val="28"/>
              </w:rPr>
              <w:t>194</w:t>
            </w:r>
            <w:r w:rsidR="00885EC3" w:rsidRPr="0027776D">
              <w:rPr>
                <w:sz w:val="28"/>
                <w:szCs w:val="28"/>
              </w:rPr>
              <w:t>00 тыс. рублей;</w:t>
            </w:r>
          </w:p>
          <w:p w:rsidR="00885EC3" w:rsidRPr="0027776D" w:rsidRDefault="00660E7D" w:rsidP="00885EC3">
            <w:pPr>
              <w:tabs>
                <w:tab w:val="left" w:pos="11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  <w:r w:rsidR="00885EC3" w:rsidRPr="0027776D">
              <w:rPr>
                <w:sz w:val="28"/>
                <w:szCs w:val="28"/>
              </w:rPr>
              <w:t xml:space="preserve"> год – 1 </w:t>
            </w:r>
            <w:r w:rsidR="005E1AE9">
              <w:rPr>
                <w:sz w:val="28"/>
                <w:szCs w:val="28"/>
              </w:rPr>
              <w:t>785,665</w:t>
            </w:r>
            <w:r w:rsidR="00885EC3" w:rsidRPr="0027776D">
              <w:rPr>
                <w:sz w:val="28"/>
                <w:szCs w:val="28"/>
              </w:rPr>
              <w:t>00 тыс. рублей.</w:t>
            </w:r>
          </w:p>
          <w:p w:rsidR="00885EC3" w:rsidRPr="0027776D" w:rsidRDefault="00885EC3" w:rsidP="00885EC3">
            <w:pPr>
              <w:tabs>
                <w:tab w:val="left" w:pos="111"/>
              </w:tabs>
              <w:jc w:val="both"/>
              <w:rPr>
                <w:sz w:val="28"/>
                <w:szCs w:val="28"/>
              </w:rPr>
            </w:pPr>
          </w:p>
        </w:tc>
      </w:tr>
      <w:tr w:rsidR="00885EC3" w:rsidRPr="0027776D" w:rsidTr="009E3BDF">
        <w:trPr>
          <w:trHeight w:val="80"/>
          <w:jc w:val="center"/>
        </w:trPr>
        <w:tc>
          <w:tcPr>
            <w:tcW w:w="3600" w:type="dxa"/>
            <w:hideMark/>
          </w:tcPr>
          <w:p w:rsidR="00885EC3" w:rsidRPr="0027776D" w:rsidRDefault="00885EC3" w:rsidP="00885EC3">
            <w:pPr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Ожидаемые результаты реализации</w:t>
            </w:r>
          </w:p>
          <w:p w:rsidR="00885EC3" w:rsidRPr="0027776D" w:rsidRDefault="00885EC3" w:rsidP="00885EC3">
            <w:pPr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Подпрограммы 3</w:t>
            </w:r>
          </w:p>
        </w:tc>
        <w:tc>
          <w:tcPr>
            <w:tcW w:w="6450" w:type="dxa"/>
            <w:hideMark/>
          </w:tcPr>
          <w:p w:rsidR="00885EC3" w:rsidRPr="0027776D" w:rsidRDefault="00885EC3" w:rsidP="00885EC3">
            <w:pPr>
              <w:numPr>
                <w:ilvl w:val="0"/>
                <w:numId w:val="24"/>
              </w:numPr>
              <w:tabs>
                <w:tab w:val="left" w:pos="17"/>
                <w:tab w:val="num" w:pos="584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Увеличение количества обустроенных и восстановленных детских площадок на территории поселений Усть-Камчатского муниципального района.</w:t>
            </w:r>
          </w:p>
          <w:p w:rsidR="00885EC3" w:rsidRPr="0027776D" w:rsidRDefault="00885EC3" w:rsidP="00885EC3">
            <w:pPr>
              <w:numPr>
                <w:ilvl w:val="0"/>
                <w:numId w:val="24"/>
              </w:numPr>
              <w:tabs>
                <w:tab w:val="left" w:pos="17"/>
                <w:tab w:val="num" w:pos="584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 xml:space="preserve">Увеличение количества приобретенной строительно-дорожной и коммунальной техники.  </w:t>
            </w:r>
          </w:p>
        </w:tc>
      </w:tr>
    </w:tbl>
    <w:p w:rsidR="009E3BDF" w:rsidRPr="0027776D" w:rsidRDefault="009E3BDF" w:rsidP="009E3BDF">
      <w:pPr>
        <w:pStyle w:val="3"/>
        <w:keepNext w:val="0"/>
        <w:widowControl w:val="0"/>
        <w:rPr>
          <w:szCs w:val="28"/>
        </w:rPr>
      </w:pPr>
    </w:p>
    <w:p w:rsidR="009E3BDF" w:rsidRPr="0027776D" w:rsidRDefault="009E3BDF" w:rsidP="009E3BDF"/>
    <w:p w:rsidR="009E3BDF" w:rsidRPr="0027776D" w:rsidRDefault="009E3BDF" w:rsidP="009E3BDF"/>
    <w:p w:rsidR="00A37C66" w:rsidRPr="0027776D" w:rsidRDefault="00A37C66" w:rsidP="009E3BDF"/>
    <w:p w:rsidR="00A37C66" w:rsidRDefault="00A37C66" w:rsidP="009E3BDF"/>
    <w:p w:rsidR="002D0400" w:rsidRDefault="002D0400" w:rsidP="009E3BDF"/>
    <w:p w:rsidR="002D0400" w:rsidRDefault="002D0400" w:rsidP="009E3BDF"/>
    <w:p w:rsidR="002D0400" w:rsidRDefault="002D0400" w:rsidP="009E3BDF"/>
    <w:p w:rsidR="002D0400" w:rsidRPr="0027776D" w:rsidRDefault="002D0400" w:rsidP="009E3BDF"/>
    <w:p w:rsidR="00A37C66" w:rsidRPr="0027776D" w:rsidRDefault="00A37C66" w:rsidP="009E3BDF"/>
    <w:p w:rsidR="009E3BDF" w:rsidRPr="0027776D" w:rsidRDefault="009E3BDF" w:rsidP="009E3BDF">
      <w:pPr>
        <w:pStyle w:val="3"/>
        <w:keepNext w:val="0"/>
        <w:widowControl w:val="0"/>
        <w:rPr>
          <w:szCs w:val="28"/>
        </w:rPr>
      </w:pPr>
      <w:r w:rsidRPr="0027776D">
        <w:rPr>
          <w:szCs w:val="28"/>
        </w:rPr>
        <w:lastRenderedPageBreak/>
        <w:t>Паспорт Подпрограммы 4</w:t>
      </w:r>
    </w:p>
    <w:p w:rsidR="009E3BDF" w:rsidRPr="0027776D" w:rsidRDefault="009E3BDF" w:rsidP="009E3BDF">
      <w:pPr>
        <w:pStyle w:val="3"/>
        <w:keepNext w:val="0"/>
        <w:widowControl w:val="0"/>
        <w:rPr>
          <w:szCs w:val="28"/>
        </w:rPr>
      </w:pPr>
      <w:r w:rsidRPr="0027776D">
        <w:rPr>
          <w:szCs w:val="28"/>
        </w:rPr>
        <w:t xml:space="preserve">«Капитальный ремонт многоквартирных домов </w:t>
      </w:r>
    </w:p>
    <w:p w:rsidR="009E3BDF" w:rsidRPr="0027776D" w:rsidRDefault="009E3BDF" w:rsidP="009E3BDF">
      <w:pPr>
        <w:pStyle w:val="3"/>
        <w:keepNext w:val="0"/>
        <w:widowControl w:val="0"/>
        <w:rPr>
          <w:szCs w:val="28"/>
        </w:rPr>
      </w:pPr>
      <w:r w:rsidRPr="0027776D">
        <w:rPr>
          <w:szCs w:val="28"/>
        </w:rPr>
        <w:t>в Усть-Камчатском сельском поселении»</w:t>
      </w:r>
    </w:p>
    <w:p w:rsidR="009E3BDF" w:rsidRPr="0027776D" w:rsidRDefault="009E3BDF" w:rsidP="009E3BDF">
      <w:pPr>
        <w:pStyle w:val="3"/>
        <w:keepNext w:val="0"/>
        <w:widowControl w:val="0"/>
        <w:rPr>
          <w:szCs w:val="28"/>
        </w:rPr>
      </w:pPr>
      <w:r w:rsidRPr="0027776D">
        <w:rPr>
          <w:szCs w:val="28"/>
        </w:rPr>
        <w:t>(далее – Подпрограмма 4)</w:t>
      </w:r>
    </w:p>
    <w:p w:rsidR="009E3BDF" w:rsidRPr="0027776D" w:rsidRDefault="009E3BDF" w:rsidP="009E3BDF">
      <w:pPr>
        <w:tabs>
          <w:tab w:val="left" w:pos="1080"/>
        </w:tabs>
        <w:jc w:val="center"/>
        <w:rPr>
          <w:b/>
          <w:sz w:val="28"/>
          <w:szCs w:val="28"/>
        </w:rPr>
      </w:pPr>
    </w:p>
    <w:tbl>
      <w:tblPr>
        <w:tblW w:w="10050" w:type="dxa"/>
        <w:jc w:val="center"/>
        <w:tblLook w:val="01E0" w:firstRow="1" w:lastRow="1" w:firstColumn="1" w:lastColumn="1" w:noHBand="0" w:noVBand="0"/>
      </w:tblPr>
      <w:tblGrid>
        <w:gridCol w:w="3600"/>
        <w:gridCol w:w="6450"/>
      </w:tblGrid>
      <w:tr w:rsidR="009E3BDF" w:rsidRPr="0027776D" w:rsidTr="009E3BDF">
        <w:trPr>
          <w:trHeight w:val="704"/>
          <w:jc w:val="center"/>
        </w:trPr>
        <w:tc>
          <w:tcPr>
            <w:tcW w:w="3600" w:type="dxa"/>
            <w:hideMark/>
          </w:tcPr>
          <w:p w:rsidR="009E3BDF" w:rsidRPr="0027776D" w:rsidRDefault="009E3BDF">
            <w:pPr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Ответственный исполнитель Подпрограммы 4</w:t>
            </w:r>
          </w:p>
        </w:tc>
        <w:tc>
          <w:tcPr>
            <w:tcW w:w="6450" w:type="dxa"/>
          </w:tcPr>
          <w:p w:rsidR="009E3BDF" w:rsidRPr="0027776D" w:rsidRDefault="009E3BDF">
            <w:pPr>
              <w:jc w:val="both"/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Управление строительства, благоустройства, дорожно-транспортного и жилищно-коммунального хозяйства администрации Усть-Камчатского муниципального района- муниципальное казенное учреждение</w:t>
            </w:r>
          </w:p>
          <w:p w:rsidR="009E3BDF" w:rsidRPr="0027776D" w:rsidRDefault="009E3BDF">
            <w:pPr>
              <w:jc w:val="both"/>
              <w:rPr>
                <w:sz w:val="28"/>
                <w:szCs w:val="28"/>
              </w:rPr>
            </w:pPr>
          </w:p>
        </w:tc>
      </w:tr>
      <w:tr w:rsidR="009E3BDF" w:rsidRPr="0027776D" w:rsidTr="009E3BDF">
        <w:trPr>
          <w:trHeight w:val="394"/>
          <w:jc w:val="center"/>
        </w:trPr>
        <w:tc>
          <w:tcPr>
            <w:tcW w:w="3600" w:type="dxa"/>
            <w:hideMark/>
          </w:tcPr>
          <w:p w:rsidR="009E3BDF" w:rsidRPr="0027776D" w:rsidRDefault="009E3BDF">
            <w:pPr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 xml:space="preserve">Участники  </w:t>
            </w:r>
          </w:p>
          <w:p w:rsidR="009E3BDF" w:rsidRPr="0027776D" w:rsidRDefault="009E3BDF">
            <w:pPr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Подпрограммы 4</w:t>
            </w:r>
          </w:p>
        </w:tc>
        <w:tc>
          <w:tcPr>
            <w:tcW w:w="6450" w:type="dxa"/>
          </w:tcPr>
          <w:p w:rsidR="009E3BDF" w:rsidRPr="0027776D" w:rsidRDefault="009E3BDF" w:rsidP="009E3BDF">
            <w:pPr>
              <w:numPr>
                <w:ilvl w:val="0"/>
                <w:numId w:val="25"/>
              </w:numPr>
              <w:ind w:left="442" w:hanging="425"/>
              <w:jc w:val="both"/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Усть-Камчатское сельское поселение;</w:t>
            </w:r>
          </w:p>
          <w:p w:rsidR="009E3BDF" w:rsidRPr="0027776D" w:rsidRDefault="009E3BDF" w:rsidP="009E3BDF">
            <w:pPr>
              <w:numPr>
                <w:ilvl w:val="0"/>
                <w:numId w:val="25"/>
              </w:numPr>
              <w:ind w:left="442" w:hanging="425"/>
              <w:jc w:val="both"/>
              <w:rPr>
                <w:sz w:val="28"/>
                <w:szCs w:val="28"/>
              </w:rPr>
            </w:pPr>
            <w:proofErr w:type="spellStart"/>
            <w:r w:rsidRPr="0027776D">
              <w:rPr>
                <w:sz w:val="28"/>
                <w:szCs w:val="28"/>
              </w:rPr>
              <w:t>Ключевское</w:t>
            </w:r>
            <w:proofErr w:type="spellEnd"/>
            <w:r w:rsidRPr="0027776D">
              <w:rPr>
                <w:sz w:val="28"/>
                <w:szCs w:val="28"/>
              </w:rPr>
              <w:t xml:space="preserve"> сельское поселение;</w:t>
            </w:r>
          </w:p>
          <w:p w:rsidR="009E3BDF" w:rsidRPr="0027776D" w:rsidRDefault="009E3BDF" w:rsidP="009E3BDF">
            <w:pPr>
              <w:numPr>
                <w:ilvl w:val="0"/>
                <w:numId w:val="25"/>
              </w:numPr>
              <w:ind w:left="442" w:hanging="425"/>
              <w:jc w:val="both"/>
              <w:rPr>
                <w:sz w:val="28"/>
                <w:szCs w:val="28"/>
              </w:rPr>
            </w:pPr>
            <w:proofErr w:type="spellStart"/>
            <w:r w:rsidRPr="0027776D">
              <w:rPr>
                <w:sz w:val="28"/>
                <w:szCs w:val="28"/>
              </w:rPr>
              <w:t>Козыревское</w:t>
            </w:r>
            <w:proofErr w:type="spellEnd"/>
            <w:r w:rsidRPr="0027776D">
              <w:rPr>
                <w:sz w:val="28"/>
                <w:szCs w:val="28"/>
              </w:rPr>
              <w:t xml:space="preserve"> сельское поселение.</w:t>
            </w:r>
          </w:p>
          <w:p w:rsidR="009E3BDF" w:rsidRPr="0027776D" w:rsidRDefault="009E3BDF">
            <w:pPr>
              <w:ind w:left="13"/>
              <w:jc w:val="both"/>
              <w:rPr>
                <w:sz w:val="28"/>
                <w:szCs w:val="28"/>
              </w:rPr>
            </w:pPr>
          </w:p>
        </w:tc>
      </w:tr>
      <w:tr w:rsidR="009E3BDF" w:rsidRPr="0027776D" w:rsidTr="009E3BDF">
        <w:trPr>
          <w:trHeight w:val="428"/>
          <w:jc w:val="center"/>
        </w:trPr>
        <w:tc>
          <w:tcPr>
            <w:tcW w:w="3600" w:type="dxa"/>
            <w:hideMark/>
          </w:tcPr>
          <w:p w:rsidR="009E3BDF" w:rsidRPr="0027776D" w:rsidRDefault="009E3BDF">
            <w:pPr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Цели Подпрограммы 4</w:t>
            </w:r>
          </w:p>
        </w:tc>
        <w:tc>
          <w:tcPr>
            <w:tcW w:w="6450" w:type="dxa"/>
            <w:hideMark/>
          </w:tcPr>
          <w:p w:rsidR="009E3BDF" w:rsidRPr="0027776D" w:rsidRDefault="009E3BDF">
            <w:pPr>
              <w:tabs>
                <w:tab w:val="left" w:pos="392"/>
              </w:tabs>
              <w:ind w:left="32"/>
              <w:jc w:val="both"/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1) Уменьшение доли многоквартирных домов, требующих капитального ремонта.</w:t>
            </w:r>
          </w:p>
          <w:p w:rsidR="009E3BDF" w:rsidRPr="0027776D" w:rsidRDefault="009E3BDF">
            <w:pPr>
              <w:tabs>
                <w:tab w:val="left" w:pos="392"/>
              </w:tabs>
              <w:ind w:left="32"/>
              <w:jc w:val="both"/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2) Повышение качества и надежности предоставления жилищно-коммунальных услуг населению.</w:t>
            </w:r>
          </w:p>
          <w:p w:rsidR="009E3BDF" w:rsidRPr="0027776D" w:rsidRDefault="009E3BDF">
            <w:pPr>
              <w:tabs>
                <w:tab w:val="left" w:pos="392"/>
              </w:tabs>
              <w:ind w:left="32"/>
              <w:jc w:val="both"/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 xml:space="preserve"> </w:t>
            </w:r>
          </w:p>
        </w:tc>
      </w:tr>
      <w:tr w:rsidR="009E3BDF" w:rsidRPr="0027776D" w:rsidTr="009E3BDF">
        <w:trPr>
          <w:trHeight w:val="556"/>
          <w:jc w:val="center"/>
        </w:trPr>
        <w:tc>
          <w:tcPr>
            <w:tcW w:w="3600" w:type="dxa"/>
            <w:hideMark/>
          </w:tcPr>
          <w:p w:rsidR="009E3BDF" w:rsidRPr="0027776D" w:rsidRDefault="009E3BDF">
            <w:pPr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Задачи Подпрограммы 4</w:t>
            </w:r>
          </w:p>
        </w:tc>
        <w:tc>
          <w:tcPr>
            <w:tcW w:w="6450" w:type="dxa"/>
          </w:tcPr>
          <w:p w:rsidR="009E3BDF" w:rsidRPr="0027776D" w:rsidRDefault="009E3BDF">
            <w:pPr>
              <w:tabs>
                <w:tab w:val="left" w:pos="1120"/>
              </w:tabs>
              <w:jc w:val="both"/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 xml:space="preserve">Создание условий для увеличения объема капитального ремонта общего имущества в многоквартирных домах с целью повышения его комфортности и </w:t>
            </w:r>
            <w:proofErr w:type="spellStart"/>
            <w:r w:rsidRPr="0027776D">
              <w:rPr>
                <w:sz w:val="28"/>
                <w:szCs w:val="28"/>
              </w:rPr>
              <w:t>энергоэффективности</w:t>
            </w:r>
            <w:proofErr w:type="spellEnd"/>
          </w:p>
          <w:p w:rsidR="009E3BDF" w:rsidRPr="0027776D" w:rsidRDefault="009E3BDF">
            <w:pPr>
              <w:tabs>
                <w:tab w:val="left" w:pos="1120"/>
              </w:tabs>
              <w:jc w:val="both"/>
              <w:rPr>
                <w:sz w:val="28"/>
                <w:szCs w:val="28"/>
              </w:rPr>
            </w:pPr>
          </w:p>
        </w:tc>
      </w:tr>
      <w:tr w:rsidR="009E3BDF" w:rsidRPr="0027776D" w:rsidTr="009E3BDF">
        <w:trPr>
          <w:trHeight w:val="409"/>
          <w:jc w:val="center"/>
        </w:trPr>
        <w:tc>
          <w:tcPr>
            <w:tcW w:w="3600" w:type="dxa"/>
          </w:tcPr>
          <w:p w:rsidR="009E3BDF" w:rsidRPr="0027776D" w:rsidRDefault="009E3BDF">
            <w:pPr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Целевые индикаторы и показатели</w:t>
            </w:r>
          </w:p>
          <w:p w:rsidR="009E3BDF" w:rsidRPr="0027776D" w:rsidRDefault="009E3BDF">
            <w:pPr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Подпрограммы 4</w:t>
            </w:r>
          </w:p>
          <w:p w:rsidR="009E3BDF" w:rsidRPr="0027776D" w:rsidRDefault="009E3BDF">
            <w:pPr>
              <w:rPr>
                <w:sz w:val="28"/>
                <w:szCs w:val="28"/>
              </w:rPr>
            </w:pPr>
          </w:p>
        </w:tc>
        <w:tc>
          <w:tcPr>
            <w:tcW w:w="6450" w:type="dxa"/>
          </w:tcPr>
          <w:p w:rsidR="009E3BDF" w:rsidRPr="0027776D" w:rsidRDefault="009E3BDF">
            <w:pPr>
              <w:jc w:val="both"/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Площадь многоквартирных домов, в которых проведен капитальный ремонт общего имущества с участием районного бюджета</w:t>
            </w:r>
          </w:p>
          <w:p w:rsidR="009E3BDF" w:rsidRPr="0027776D" w:rsidRDefault="009E3BDF">
            <w:pPr>
              <w:jc w:val="both"/>
              <w:rPr>
                <w:sz w:val="28"/>
                <w:szCs w:val="28"/>
              </w:rPr>
            </w:pPr>
          </w:p>
        </w:tc>
      </w:tr>
      <w:tr w:rsidR="009E3BDF" w:rsidRPr="0027776D" w:rsidTr="009E3BDF">
        <w:trPr>
          <w:trHeight w:val="80"/>
          <w:jc w:val="center"/>
        </w:trPr>
        <w:tc>
          <w:tcPr>
            <w:tcW w:w="3600" w:type="dxa"/>
          </w:tcPr>
          <w:p w:rsidR="009E3BDF" w:rsidRPr="0027776D" w:rsidRDefault="009E3BDF">
            <w:pPr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Сроки реализации Подпрограммы 4</w:t>
            </w:r>
          </w:p>
          <w:p w:rsidR="009E3BDF" w:rsidRPr="0027776D" w:rsidRDefault="009E3BDF">
            <w:pPr>
              <w:rPr>
                <w:sz w:val="28"/>
                <w:szCs w:val="28"/>
              </w:rPr>
            </w:pPr>
          </w:p>
        </w:tc>
        <w:tc>
          <w:tcPr>
            <w:tcW w:w="6450" w:type="dxa"/>
            <w:hideMark/>
          </w:tcPr>
          <w:p w:rsidR="009E3BDF" w:rsidRPr="0027776D" w:rsidRDefault="00C01B34">
            <w:pPr>
              <w:jc w:val="both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2024-2026</w:t>
            </w:r>
            <w:r w:rsidR="009E3BDF" w:rsidRPr="0027776D">
              <w:rPr>
                <w:sz w:val="28"/>
                <w:szCs w:val="28"/>
              </w:rPr>
              <w:t xml:space="preserve"> годы</w:t>
            </w:r>
          </w:p>
        </w:tc>
      </w:tr>
      <w:tr w:rsidR="006E1F81" w:rsidRPr="0027776D" w:rsidTr="009E3BDF">
        <w:trPr>
          <w:trHeight w:val="61"/>
          <w:jc w:val="center"/>
        </w:trPr>
        <w:tc>
          <w:tcPr>
            <w:tcW w:w="3600" w:type="dxa"/>
            <w:hideMark/>
          </w:tcPr>
          <w:p w:rsidR="006E1F81" w:rsidRPr="0027776D" w:rsidRDefault="006E1F81" w:rsidP="006E1F8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776D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Подпрограммы 4</w:t>
            </w:r>
          </w:p>
        </w:tc>
        <w:tc>
          <w:tcPr>
            <w:tcW w:w="6450" w:type="dxa"/>
          </w:tcPr>
          <w:p w:rsidR="006E1F81" w:rsidRPr="0027776D" w:rsidRDefault="006E1F81" w:rsidP="006E1F81">
            <w:pPr>
              <w:jc w:val="both"/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Общий объем финансирования Подпрограммы 4 по основным мероприятиям 0,00000 тыс. рублей, в том числе:</w:t>
            </w:r>
          </w:p>
          <w:p w:rsidR="006E1F81" w:rsidRPr="0027776D" w:rsidRDefault="006E1F81" w:rsidP="006E1F81">
            <w:pPr>
              <w:jc w:val="both"/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- за счет средств федерального бюджета – 0,00000 тыс. рублей;</w:t>
            </w:r>
          </w:p>
          <w:p w:rsidR="006E1F81" w:rsidRPr="0027776D" w:rsidRDefault="006E1F81" w:rsidP="006E1F81">
            <w:pPr>
              <w:jc w:val="both"/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- за счет средств краевого бюджета – 0,00000 тыс. рублей;</w:t>
            </w:r>
          </w:p>
          <w:p w:rsidR="006E1F81" w:rsidRPr="0027776D" w:rsidRDefault="006E1F81" w:rsidP="006E1F81">
            <w:pPr>
              <w:jc w:val="both"/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- за счет средств районного бюджета – 0,00000 тыс. рублей;</w:t>
            </w:r>
          </w:p>
          <w:p w:rsidR="006E1F81" w:rsidRPr="0027776D" w:rsidRDefault="006E1F81" w:rsidP="006E1F81">
            <w:pPr>
              <w:jc w:val="both"/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- за счет средств бюджетов поселений – 0,00000 тыс. рублей.</w:t>
            </w:r>
          </w:p>
          <w:p w:rsidR="006E1F81" w:rsidRPr="0027776D" w:rsidRDefault="006E1F81" w:rsidP="006E1F81">
            <w:pPr>
              <w:tabs>
                <w:tab w:val="left" w:pos="111"/>
              </w:tabs>
              <w:jc w:val="both"/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lastRenderedPageBreak/>
              <w:t>Объем ресурсного обеспечения реализации Программы по годам составит:</w:t>
            </w:r>
          </w:p>
          <w:p w:rsidR="006E1F81" w:rsidRPr="0027776D" w:rsidRDefault="00C01B34" w:rsidP="006E1F81">
            <w:pPr>
              <w:tabs>
                <w:tab w:val="left" w:pos="11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  <w:r w:rsidR="006E1F81" w:rsidRPr="0027776D">
              <w:rPr>
                <w:sz w:val="28"/>
                <w:szCs w:val="28"/>
              </w:rPr>
              <w:t xml:space="preserve"> год – 0,00000 тыс. рублей;</w:t>
            </w:r>
          </w:p>
          <w:p w:rsidR="006E1F81" w:rsidRPr="0027776D" w:rsidRDefault="00C01B34" w:rsidP="006E1F81">
            <w:pPr>
              <w:tabs>
                <w:tab w:val="left" w:pos="11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  <w:r w:rsidR="006E1F81" w:rsidRPr="0027776D">
              <w:rPr>
                <w:sz w:val="28"/>
                <w:szCs w:val="28"/>
              </w:rPr>
              <w:t xml:space="preserve"> год – 0,00000 тыс. рублей;</w:t>
            </w:r>
          </w:p>
          <w:p w:rsidR="006E1F81" w:rsidRPr="0027776D" w:rsidRDefault="00C01B34" w:rsidP="006E1F81">
            <w:pPr>
              <w:tabs>
                <w:tab w:val="left" w:pos="11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  <w:r w:rsidR="006E1F81" w:rsidRPr="0027776D">
              <w:rPr>
                <w:sz w:val="28"/>
                <w:szCs w:val="28"/>
              </w:rPr>
              <w:t xml:space="preserve"> год – 0,00000 тыс. рублей.</w:t>
            </w:r>
          </w:p>
          <w:p w:rsidR="006E1F81" w:rsidRPr="0027776D" w:rsidRDefault="006E1F81" w:rsidP="006E1F81">
            <w:pPr>
              <w:tabs>
                <w:tab w:val="left" w:pos="111"/>
              </w:tabs>
              <w:jc w:val="both"/>
              <w:rPr>
                <w:sz w:val="28"/>
                <w:szCs w:val="28"/>
              </w:rPr>
            </w:pPr>
          </w:p>
        </w:tc>
      </w:tr>
      <w:tr w:rsidR="006E1F81" w:rsidRPr="0027776D" w:rsidTr="009E3BDF">
        <w:trPr>
          <w:trHeight w:val="80"/>
          <w:jc w:val="center"/>
        </w:trPr>
        <w:tc>
          <w:tcPr>
            <w:tcW w:w="3600" w:type="dxa"/>
            <w:hideMark/>
          </w:tcPr>
          <w:p w:rsidR="006E1F81" w:rsidRPr="0027776D" w:rsidRDefault="006E1F81" w:rsidP="006E1F81">
            <w:pPr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lastRenderedPageBreak/>
              <w:t>Ожидаемые результаты реализации</w:t>
            </w:r>
          </w:p>
          <w:p w:rsidR="006E1F81" w:rsidRPr="0027776D" w:rsidRDefault="006E1F81" w:rsidP="006E1F81">
            <w:pPr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Подпрограммы 4</w:t>
            </w:r>
          </w:p>
        </w:tc>
        <w:tc>
          <w:tcPr>
            <w:tcW w:w="6450" w:type="dxa"/>
            <w:hideMark/>
          </w:tcPr>
          <w:p w:rsidR="006E1F81" w:rsidRPr="0027776D" w:rsidRDefault="006E1F81" w:rsidP="006E1F81">
            <w:pPr>
              <w:numPr>
                <w:ilvl w:val="1"/>
                <w:numId w:val="26"/>
              </w:numPr>
              <w:ind w:left="0" w:firstLine="73"/>
              <w:jc w:val="both"/>
              <w:rPr>
                <w:rFonts w:eastAsia="MS Mincho"/>
                <w:sz w:val="28"/>
                <w:szCs w:val="28"/>
                <w:lang w:eastAsia="ja-JP"/>
              </w:rPr>
            </w:pPr>
            <w:r w:rsidRPr="0027776D">
              <w:rPr>
                <w:rFonts w:eastAsia="MS Mincho"/>
                <w:sz w:val="28"/>
                <w:szCs w:val="28"/>
                <w:lang w:eastAsia="ja-JP"/>
              </w:rPr>
              <w:t>Сохранение, восстановление и повышение качества жилищного фонда поселений Усть-Камчатского муниципального района.</w:t>
            </w:r>
          </w:p>
          <w:p w:rsidR="006E1F81" w:rsidRPr="0027776D" w:rsidRDefault="006E1F81" w:rsidP="006E1F81">
            <w:pPr>
              <w:numPr>
                <w:ilvl w:val="1"/>
                <w:numId w:val="26"/>
              </w:numPr>
              <w:ind w:left="0" w:firstLine="73"/>
              <w:jc w:val="both"/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Повышение удовлетворенности населения Усть-Камчатского муниципального района уровнем жилищно-коммунального обслуживания.</w:t>
            </w:r>
          </w:p>
        </w:tc>
      </w:tr>
    </w:tbl>
    <w:p w:rsidR="009E3BDF" w:rsidRPr="0027776D" w:rsidRDefault="009E3BDF" w:rsidP="009E3BDF"/>
    <w:p w:rsidR="009E3BDF" w:rsidRPr="0027776D" w:rsidRDefault="009E3BDF" w:rsidP="009E3BDF"/>
    <w:p w:rsidR="009E3BDF" w:rsidRPr="0027776D" w:rsidRDefault="009E3BDF" w:rsidP="009E3BDF"/>
    <w:p w:rsidR="009E3BDF" w:rsidRPr="0027776D" w:rsidRDefault="009E3BDF" w:rsidP="009E3BDF"/>
    <w:p w:rsidR="009E3BDF" w:rsidRPr="0027776D" w:rsidRDefault="009E3BDF" w:rsidP="009E3BDF"/>
    <w:p w:rsidR="009E3BDF" w:rsidRPr="0027776D" w:rsidRDefault="009E3BDF" w:rsidP="009E3BDF"/>
    <w:p w:rsidR="009E3BDF" w:rsidRPr="0027776D" w:rsidRDefault="009E3BDF" w:rsidP="009E3BDF"/>
    <w:p w:rsidR="009E3BDF" w:rsidRPr="0027776D" w:rsidRDefault="009E3BDF" w:rsidP="009E3BDF"/>
    <w:p w:rsidR="009E3BDF" w:rsidRPr="0027776D" w:rsidRDefault="009E3BDF" w:rsidP="009E3BDF"/>
    <w:p w:rsidR="009E3BDF" w:rsidRPr="0027776D" w:rsidRDefault="009E3BDF" w:rsidP="009E3BDF"/>
    <w:p w:rsidR="009E3BDF" w:rsidRPr="0027776D" w:rsidRDefault="009E3BDF" w:rsidP="009E3BDF"/>
    <w:p w:rsidR="009E3BDF" w:rsidRPr="0027776D" w:rsidRDefault="009E3BDF" w:rsidP="009E3BDF"/>
    <w:p w:rsidR="009E3BDF" w:rsidRPr="0027776D" w:rsidRDefault="009E3BDF" w:rsidP="009E3BDF"/>
    <w:p w:rsidR="009E3BDF" w:rsidRPr="0027776D" w:rsidRDefault="009E3BDF" w:rsidP="009E3BDF"/>
    <w:p w:rsidR="009E3BDF" w:rsidRPr="0027776D" w:rsidRDefault="009E3BDF" w:rsidP="009E3BDF"/>
    <w:p w:rsidR="009E3BDF" w:rsidRPr="0027776D" w:rsidRDefault="009E3BDF" w:rsidP="009E3BDF"/>
    <w:p w:rsidR="009E3BDF" w:rsidRPr="0027776D" w:rsidRDefault="009E3BDF" w:rsidP="009E3BDF"/>
    <w:p w:rsidR="009E3BDF" w:rsidRPr="0027776D" w:rsidRDefault="009E3BDF" w:rsidP="009E3BDF"/>
    <w:p w:rsidR="009E3BDF" w:rsidRPr="0027776D" w:rsidRDefault="009E3BDF" w:rsidP="009E3BDF"/>
    <w:p w:rsidR="009E3BDF" w:rsidRPr="0027776D" w:rsidRDefault="009E3BDF" w:rsidP="009E3BDF"/>
    <w:p w:rsidR="009E3BDF" w:rsidRPr="0027776D" w:rsidRDefault="009E3BDF" w:rsidP="009E3BDF"/>
    <w:p w:rsidR="009E3BDF" w:rsidRPr="0027776D" w:rsidRDefault="009E3BDF" w:rsidP="009E3BDF"/>
    <w:p w:rsidR="003624C4" w:rsidRPr="0027776D" w:rsidRDefault="003624C4" w:rsidP="009E3BDF"/>
    <w:p w:rsidR="003624C4" w:rsidRPr="0027776D" w:rsidRDefault="003624C4" w:rsidP="009E3BDF"/>
    <w:p w:rsidR="003624C4" w:rsidRPr="0027776D" w:rsidRDefault="003624C4" w:rsidP="009E3BDF"/>
    <w:p w:rsidR="003624C4" w:rsidRPr="0027776D" w:rsidRDefault="003624C4" w:rsidP="009E3BDF"/>
    <w:p w:rsidR="003624C4" w:rsidRPr="0027776D" w:rsidRDefault="003624C4" w:rsidP="009E3BDF"/>
    <w:p w:rsidR="003624C4" w:rsidRPr="0027776D" w:rsidRDefault="003624C4" w:rsidP="009E3BDF"/>
    <w:p w:rsidR="003624C4" w:rsidRPr="0027776D" w:rsidRDefault="003624C4" w:rsidP="009E3BDF"/>
    <w:p w:rsidR="009E3BDF" w:rsidRDefault="009E3BDF" w:rsidP="009E3BDF"/>
    <w:p w:rsidR="004D5114" w:rsidRDefault="004D5114" w:rsidP="009E3BDF"/>
    <w:p w:rsidR="004D5114" w:rsidRDefault="004D5114" w:rsidP="009E3BDF"/>
    <w:p w:rsidR="004D5114" w:rsidRDefault="004D5114" w:rsidP="009E3BDF"/>
    <w:p w:rsidR="004D5114" w:rsidRDefault="004D5114" w:rsidP="009E3BDF"/>
    <w:p w:rsidR="004D5114" w:rsidRPr="0027776D" w:rsidRDefault="004D5114" w:rsidP="009E3BDF"/>
    <w:p w:rsidR="009E3BDF" w:rsidRPr="0027776D" w:rsidRDefault="009E3BDF" w:rsidP="009E3BDF"/>
    <w:p w:rsidR="009E3BDF" w:rsidRPr="0027776D" w:rsidRDefault="009E3BDF" w:rsidP="009E3BDF"/>
    <w:p w:rsidR="009E3BDF" w:rsidRPr="0027776D" w:rsidRDefault="009E3BDF" w:rsidP="009E3BDF">
      <w:pPr>
        <w:pStyle w:val="3"/>
        <w:keepNext w:val="0"/>
        <w:widowControl w:val="0"/>
        <w:rPr>
          <w:szCs w:val="28"/>
        </w:rPr>
      </w:pPr>
      <w:r w:rsidRPr="0027776D">
        <w:rPr>
          <w:szCs w:val="28"/>
        </w:rPr>
        <w:lastRenderedPageBreak/>
        <w:t>Паспорт Подпрограммы 5</w:t>
      </w:r>
    </w:p>
    <w:p w:rsidR="009E3BDF" w:rsidRPr="0027776D" w:rsidRDefault="009E3BDF" w:rsidP="009E3BDF">
      <w:pPr>
        <w:pStyle w:val="3"/>
        <w:keepNext w:val="0"/>
        <w:widowControl w:val="0"/>
        <w:rPr>
          <w:b w:val="0"/>
          <w:szCs w:val="28"/>
        </w:rPr>
      </w:pPr>
      <w:r w:rsidRPr="0027776D">
        <w:rPr>
          <w:szCs w:val="28"/>
        </w:rPr>
        <w:t>«Охрана окружающей среды в Усть-Камчатском муниципальном районе» (далее – Подпрограмма 5)</w:t>
      </w:r>
    </w:p>
    <w:p w:rsidR="009E3BDF" w:rsidRPr="0027776D" w:rsidRDefault="009E3BDF" w:rsidP="009E3BDF">
      <w:pPr>
        <w:tabs>
          <w:tab w:val="left" w:pos="1080"/>
        </w:tabs>
        <w:jc w:val="center"/>
        <w:rPr>
          <w:b/>
          <w:sz w:val="28"/>
          <w:szCs w:val="28"/>
        </w:rPr>
      </w:pPr>
    </w:p>
    <w:tbl>
      <w:tblPr>
        <w:tblW w:w="10050" w:type="dxa"/>
        <w:jc w:val="center"/>
        <w:tblLook w:val="01E0" w:firstRow="1" w:lastRow="1" w:firstColumn="1" w:lastColumn="1" w:noHBand="0" w:noVBand="0"/>
      </w:tblPr>
      <w:tblGrid>
        <w:gridCol w:w="3600"/>
        <w:gridCol w:w="6450"/>
      </w:tblGrid>
      <w:tr w:rsidR="009E3BDF" w:rsidRPr="0027776D" w:rsidTr="009E3BDF">
        <w:trPr>
          <w:trHeight w:val="704"/>
          <w:jc w:val="center"/>
        </w:trPr>
        <w:tc>
          <w:tcPr>
            <w:tcW w:w="3600" w:type="dxa"/>
            <w:hideMark/>
          </w:tcPr>
          <w:p w:rsidR="009E3BDF" w:rsidRPr="0027776D" w:rsidRDefault="009E3BDF">
            <w:pPr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Ответственный исполнитель Подпрограммы 5</w:t>
            </w:r>
          </w:p>
        </w:tc>
        <w:tc>
          <w:tcPr>
            <w:tcW w:w="6450" w:type="dxa"/>
          </w:tcPr>
          <w:p w:rsidR="009E3BDF" w:rsidRPr="0027776D" w:rsidRDefault="009E3BDF">
            <w:pPr>
              <w:jc w:val="both"/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Управление строительства, благоустройства, дорожно-транспортного и жилищно-коммунального хозяйства администрации Усть-Камчатского муниципального района</w:t>
            </w:r>
          </w:p>
          <w:p w:rsidR="009E3BDF" w:rsidRPr="0027776D" w:rsidRDefault="009E3BDF">
            <w:pPr>
              <w:jc w:val="both"/>
              <w:rPr>
                <w:sz w:val="28"/>
                <w:szCs w:val="28"/>
              </w:rPr>
            </w:pPr>
          </w:p>
        </w:tc>
      </w:tr>
      <w:tr w:rsidR="009E3BDF" w:rsidRPr="0027776D" w:rsidTr="009E3BDF">
        <w:trPr>
          <w:trHeight w:val="394"/>
          <w:jc w:val="center"/>
        </w:trPr>
        <w:tc>
          <w:tcPr>
            <w:tcW w:w="3600" w:type="dxa"/>
            <w:hideMark/>
          </w:tcPr>
          <w:p w:rsidR="009E3BDF" w:rsidRPr="0027776D" w:rsidRDefault="009E3BDF">
            <w:pPr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 xml:space="preserve">Участники  </w:t>
            </w:r>
          </w:p>
          <w:p w:rsidR="009E3BDF" w:rsidRPr="0027776D" w:rsidRDefault="009E3BDF">
            <w:pPr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Подпрограммы 5</w:t>
            </w:r>
          </w:p>
        </w:tc>
        <w:tc>
          <w:tcPr>
            <w:tcW w:w="6450" w:type="dxa"/>
          </w:tcPr>
          <w:p w:rsidR="009E3BDF" w:rsidRPr="0027776D" w:rsidRDefault="009E3BDF" w:rsidP="009E3BDF">
            <w:pPr>
              <w:numPr>
                <w:ilvl w:val="0"/>
                <w:numId w:val="27"/>
              </w:numPr>
              <w:ind w:left="442" w:hanging="425"/>
              <w:jc w:val="both"/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Усть-Камчатское сельское поселение;</w:t>
            </w:r>
          </w:p>
          <w:p w:rsidR="009E3BDF" w:rsidRPr="0027776D" w:rsidRDefault="009E3BDF" w:rsidP="009E3BDF">
            <w:pPr>
              <w:numPr>
                <w:ilvl w:val="0"/>
                <w:numId w:val="27"/>
              </w:numPr>
              <w:ind w:left="445" w:hanging="425"/>
              <w:jc w:val="both"/>
              <w:rPr>
                <w:sz w:val="28"/>
                <w:szCs w:val="28"/>
              </w:rPr>
            </w:pPr>
            <w:proofErr w:type="spellStart"/>
            <w:r w:rsidRPr="0027776D">
              <w:rPr>
                <w:sz w:val="28"/>
                <w:szCs w:val="28"/>
              </w:rPr>
              <w:t>Ключевское</w:t>
            </w:r>
            <w:proofErr w:type="spellEnd"/>
            <w:r w:rsidRPr="0027776D">
              <w:rPr>
                <w:sz w:val="28"/>
                <w:szCs w:val="28"/>
              </w:rPr>
              <w:t xml:space="preserve"> сельское поселение;</w:t>
            </w:r>
          </w:p>
          <w:p w:rsidR="009E3BDF" w:rsidRPr="0027776D" w:rsidRDefault="009E3BDF" w:rsidP="009E3BDF">
            <w:pPr>
              <w:numPr>
                <w:ilvl w:val="0"/>
                <w:numId w:val="27"/>
              </w:numPr>
              <w:ind w:left="445" w:hanging="425"/>
              <w:jc w:val="both"/>
              <w:rPr>
                <w:sz w:val="28"/>
                <w:szCs w:val="28"/>
              </w:rPr>
            </w:pPr>
            <w:proofErr w:type="spellStart"/>
            <w:r w:rsidRPr="0027776D">
              <w:rPr>
                <w:sz w:val="28"/>
                <w:szCs w:val="28"/>
              </w:rPr>
              <w:t>Козыревское</w:t>
            </w:r>
            <w:proofErr w:type="spellEnd"/>
            <w:r w:rsidRPr="0027776D">
              <w:rPr>
                <w:sz w:val="28"/>
                <w:szCs w:val="28"/>
              </w:rPr>
              <w:t xml:space="preserve"> сельское поселение.</w:t>
            </w:r>
          </w:p>
          <w:p w:rsidR="009E3BDF" w:rsidRPr="0027776D" w:rsidRDefault="009E3BDF">
            <w:pPr>
              <w:ind w:left="13"/>
              <w:jc w:val="both"/>
              <w:rPr>
                <w:sz w:val="28"/>
                <w:szCs w:val="28"/>
              </w:rPr>
            </w:pPr>
          </w:p>
        </w:tc>
      </w:tr>
      <w:tr w:rsidR="009E3BDF" w:rsidRPr="0027776D" w:rsidTr="009E3BDF">
        <w:trPr>
          <w:trHeight w:val="428"/>
          <w:jc w:val="center"/>
        </w:trPr>
        <w:tc>
          <w:tcPr>
            <w:tcW w:w="3600" w:type="dxa"/>
            <w:hideMark/>
          </w:tcPr>
          <w:p w:rsidR="009E3BDF" w:rsidRPr="0027776D" w:rsidRDefault="009E3BDF">
            <w:pPr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Цели Подпрограммы 5</w:t>
            </w:r>
          </w:p>
        </w:tc>
        <w:tc>
          <w:tcPr>
            <w:tcW w:w="6450" w:type="dxa"/>
            <w:hideMark/>
          </w:tcPr>
          <w:p w:rsidR="009E3BDF" w:rsidRPr="0027776D" w:rsidRDefault="009E3BDF">
            <w:pPr>
              <w:tabs>
                <w:tab w:val="left" w:pos="392"/>
              </w:tabs>
              <w:ind w:left="32"/>
              <w:jc w:val="both"/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1) Обеспечение охраны окружающей среды и экологической безопасности в Усть-Камчатском муниципальном районе.</w:t>
            </w:r>
          </w:p>
          <w:p w:rsidR="009E3BDF" w:rsidRPr="0027776D" w:rsidRDefault="009E3BDF">
            <w:pPr>
              <w:tabs>
                <w:tab w:val="left" w:pos="392"/>
              </w:tabs>
              <w:ind w:left="32"/>
              <w:jc w:val="both"/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2) Ликвидация прошлого экологического ущерба в Усть-Камчатском муниципальном районе.</w:t>
            </w:r>
          </w:p>
          <w:p w:rsidR="009E3BDF" w:rsidRPr="0027776D" w:rsidRDefault="009E3BDF">
            <w:pPr>
              <w:tabs>
                <w:tab w:val="left" w:pos="392"/>
              </w:tabs>
              <w:ind w:left="32"/>
              <w:jc w:val="both"/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 xml:space="preserve"> </w:t>
            </w:r>
          </w:p>
        </w:tc>
      </w:tr>
      <w:tr w:rsidR="009E3BDF" w:rsidRPr="0027776D" w:rsidTr="009E3BDF">
        <w:trPr>
          <w:trHeight w:val="556"/>
          <w:jc w:val="center"/>
        </w:trPr>
        <w:tc>
          <w:tcPr>
            <w:tcW w:w="3600" w:type="dxa"/>
            <w:hideMark/>
          </w:tcPr>
          <w:p w:rsidR="009E3BDF" w:rsidRPr="0027776D" w:rsidRDefault="009E3BDF">
            <w:pPr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Задачи Подпрограммы 5</w:t>
            </w:r>
          </w:p>
        </w:tc>
        <w:tc>
          <w:tcPr>
            <w:tcW w:w="6450" w:type="dxa"/>
          </w:tcPr>
          <w:p w:rsidR="009E3BDF" w:rsidRPr="0027776D" w:rsidRDefault="009E3BDF">
            <w:pPr>
              <w:tabs>
                <w:tab w:val="left" w:pos="1120"/>
              </w:tabs>
              <w:jc w:val="both"/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Повышение уровня экологической безоп</w:t>
            </w:r>
            <w:r w:rsidR="00B01625">
              <w:rPr>
                <w:sz w:val="28"/>
                <w:szCs w:val="28"/>
              </w:rPr>
              <w:t xml:space="preserve">асности и сохранение природных </w:t>
            </w:r>
            <w:r w:rsidRPr="0027776D">
              <w:rPr>
                <w:sz w:val="28"/>
                <w:szCs w:val="28"/>
              </w:rPr>
              <w:t>систем, воспроизводство и охрана природных ресурсов</w:t>
            </w:r>
          </w:p>
          <w:p w:rsidR="009E3BDF" w:rsidRPr="0027776D" w:rsidRDefault="009E3BDF">
            <w:pPr>
              <w:tabs>
                <w:tab w:val="left" w:pos="1120"/>
              </w:tabs>
              <w:jc w:val="both"/>
              <w:rPr>
                <w:sz w:val="28"/>
                <w:szCs w:val="28"/>
              </w:rPr>
            </w:pPr>
          </w:p>
        </w:tc>
      </w:tr>
      <w:tr w:rsidR="009E3BDF" w:rsidRPr="0027776D" w:rsidTr="009E3BDF">
        <w:trPr>
          <w:trHeight w:val="409"/>
          <w:jc w:val="center"/>
        </w:trPr>
        <w:tc>
          <w:tcPr>
            <w:tcW w:w="3600" w:type="dxa"/>
          </w:tcPr>
          <w:p w:rsidR="009E3BDF" w:rsidRPr="0027776D" w:rsidRDefault="009E3BDF">
            <w:pPr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Целевые индикаторы и показатели</w:t>
            </w:r>
          </w:p>
          <w:p w:rsidR="009E3BDF" w:rsidRPr="0027776D" w:rsidRDefault="009E3BDF">
            <w:pPr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Подпрограммы 5</w:t>
            </w:r>
          </w:p>
          <w:p w:rsidR="009E3BDF" w:rsidRPr="0027776D" w:rsidRDefault="009E3BDF">
            <w:pPr>
              <w:rPr>
                <w:sz w:val="28"/>
                <w:szCs w:val="28"/>
              </w:rPr>
            </w:pPr>
          </w:p>
        </w:tc>
        <w:tc>
          <w:tcPr>
            <w:tcW w:w="6450" w:type="dxa"/>
          </w:tcPr>
          <w:p w:rsidR="009E3BDF" w:rsidRPr="0027776D" w:rsidRDefault="009E3BDF">
            <w:pPr>
              <w:tabs>
                <w:tab w:val="left" w:pos="868"/>
                <w:tab w:val="left" w:pos="1669"/>
              </w:tabs>
              <w:jc w:val="both"/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Количество ликвидированных мест несанкционированного размещения отходов на территории поселений Усть-Камчатского муниципального района</w:t>
            </w:r>
          </w:p>
          <w:p w:rsidR="009E3BDF" w:rsidRPr="0027776D" w:rsidRDefault="009E3BDF">
            <w:pPr>
              <w:jc w:val="both"/>
              <w:rPr>
                <w:sz w:val="28"/>
                <w:szCs w:val="28"/>
              </w:rPr>
            </w:pPr>
          </w:p>
        </w:tc>
      </w:tr>
      <w:tr w:rsidR="009E3BDF" w:rsidRPr="0027776D" w:rsidTr="009E3BDF">
        <w:trPr>
          <w:trHeight w:val="80"/>
          <w:jc w:val="center"/>
        </w:trPr>
        <w:tc>
          <w:tcPr>
            <w:tcW w:w="3600" w:type="dxa"/>
          </w:tcPr>
          <w:p w:rsidR="009E3BDF" w:rsidRPr="0027776D" w:rsidRDefault="009E3BDF">
            <w:pPr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Сроки реализации Подпрограммы 5</w:t>
            </w:r>
          </w:p>
          <w:p w:rsidR="009E3BDF" w:rsidRPr="0027776D" w:rsidRDefault="009E3BDF">
            <w:pPr>
              <w:rPr>
                <w:sz w:val="28"/>
                <w:szCs w:val="28"/>
              </w:rPr>
            </w:pPr>
          </w:p>
        </w:tc>
        <w:tc>
          <w:tcPr>
            <w:tcW w:w="6450" w:type="dxa"/>
            <w:hideMark/>
          </w:tcPr>
          <w:p w:rsidR="009E3BDF" w:rsidRPr="0027776D" w:rsidRDefault="00F00F56">
            <w:pPr>
              <w:jc w:val="both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2024-2026</w:t>
            </w:r>
            <w:r w:rsidR="009E3BDF" w:rsidRPr="0027776D">
              <w:rPr>
                <w:sz w:val="28"/>
                <w:szCs w:val="28"/>
              </w:rPr>
              <w:t xml:space="preserve"> годы</w:t>
            </w:r>
          </w:p>
        </w:tc>
      </w:tr>
      <w:tr w:rsidR="009742B9" w:rsidRPr="0027776D" w:rsidTr="009E3BDF">
        <w:trPr>
          <w:trHeight w:val="61"/>
          <w:jc w:val="center"/>
        </w:trPr>
        <w:tc>
          <w:tcPr>
            <w:tcW w:w="3600" w:type="dxa"/>
            <w:hideMark/>
          </w:tcPr>
          <w:p w:rsidR="009742B9" w:rsidRPr="0027776D" w:rsidRDefault="009742B9" w:rsidP="009742B9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776D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Подпрограммы 5</w:t>
            </w:r>
          </w:p>
        </w:tc>
        <w:tc>
          <w:tcPr>
            <w:tcW w:w="6450" w:type="dxa"/>
          </w:tcPr>
          <w:p w:rsidR="009742B9" w:rsidRPr="0027776D" w:rsidRDefault="009742B9" w:rsidP="009742B9">
            <w:pPr>
              <w:jc w:val="both"/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 xml:space="preserve">Общий объем финансирования Подпрограммы 5 по основным мероприятиям </w:t>
            </w:r>
            <w:r w:rsidR="001230A1">
              <w:rPr>
                <w:sz w:val="28"/>
                <w:szCs w:val="28"/>
              </w:rPr>
              <w:t>15</w:t>
            </w:r>
            <w:r w:rsidRPr="0027776D">
              <w:rPr>
                <w:sz w:val="28"/>
                <w:szCs w:val="28"/>
              </w:rPr>
              <w:t xml:space="preserve"> </w:t>
            </w:r>
            <w:r w:rsidR="001230A1">
              <w:rPr>
                <w:sz w:val="28"/>
                <w:szCs w:val="28"/>
              </w:rPr>
              <w:t>448</w:t>
            </w:r>
            <w:r w:rsidRPr="0027776D">
              <w:rPr>
                <w:sz w:val="28"/>
                <w:szCs w:val="28"/>
              </w:rPr>
              <w:t>,</w:t>
            </w:r>
            <w:r w:rsidR="001230A1">
              <w:rPr>
                <w:sz w:val="28"/>
                <w:szCs w:val="28"/>
              </w:rPr>
              <w:t>892</w:t>
            </w:r>
            <w:r w:rsidRPr="0027776D">
              <w:rPr>
                <w:sz w:val="28"/>
                <w:szCs w:val="28"/>
              </w:rPr>
              <w:t>00 тыс. рублей, в том числе:</w:t>
            </w:r>
          </w:p>
          <w:p w:rsidR="009742B9" w:rsidRPr="0027776D" w:rsidRDefault="009742B9" w:rsidP="009742B9">
            <w:pPr>
              <w:jc w:val="both"/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- за счет средств федерального бюджета – 0,00000 тыс. рублей;</w:t>
            </w:r>
          </w:p>
          <w:p w:rsidR="009742B9" w:rsidRPr="0027776D" w:rsidRDefault="009742B9" w:rsidP="009742B9">
            <w:pPr>
              <w:jc w:val="both"/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- за счет средств краевого бюджета –</w:t>
            </w:r>
            <w:r w:rsidR="001230A1">
              <w:rPr>
                <w:sz w:val="28"/>
                <w:szCs w:val="28"/>
              </w:rPr>
              <w:t>15 445</w:t>
            </w:r>
            <w:r w:rsidRPr="0027776D">
              <w:rPr>
                <w:sz w:val="28"/>
                <w:szCs w:val="28"/>
              </w:rPr>
              <w:t>,</w:t>
            </w:r>
            <w:r w:rsidR="001230A1">
              <w:rPr>
                <w:sz w:val="28"/>
                <w:szCs w:val="28"/>
              </w:rPr>
              <w:t>692</w:t>
            </w:r>
            <w:r w:rsidRPr="0027776D">
              <w:rPr>
                <w:sz w:val="28"/>
                <w:szCs w:val="28"/>
              </w:rPr>
              <w:t>00 тыс. рублей;</w:t>
            </w:r>
          </w:p>
          <w:p w:rsidR="009742B9" w:rsidRPr="0027776D" w:rsidRDefault="009742B9" w:rsidP="009742B9">
            <w:pPr>
              <w:jc w:val="both"/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 xml:space="preserve">- за счет средств районного бюджета – </w:t>
            </w:r>
            <w:r w:rsidR="001230A1">
              <w:rPr>
                <w:sz w:val="28"/>
                <w:szCs w:val="28"/>
              </w:rPr>
              <w:t>3</w:t>
            </w:r>
            <w:r w:rsidRPr="0027776D">
              <w:rPr>
                <w:sz w:val="28"/>
                <w:szCs w:val="28"/>
              </w:rPr>
              <w:t>,</w:t>
            </w:r>
            <w:r w:rsidR="001230A1">
              <w:rPr>
                <w:sz w:val="28"/>
                <w:szCs w:val="28"/>
              </w:rPr>
              <w:t>200</w:t>
            </w:r>
            <w:r w:rsidRPr="0027776D">
              <w:rPr>
                <w:sz w:val="28"/>
                <w:szCs w:val="28"/>
              </w:rPr>
              <w:t>00 тыс. рублей;</w:t>
            </w:r>
          </w:p>
          <w:p w:rsidR="009742B9" w:rsidRPr="0027776D" w:rsidRDefault="009742B9" w:rsidP="009742B9">
            <w:pPr>
              <w:jc w:val="both"/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- за счет средств бюджетов поселений</w:t>
            </w:r>
            <w:r w:rsidR="00B01625">
              <w:rPr>
                <w:sz w:val="28"/>
                <w:szCs w:val="28"/>
              </w:rPr>
              <w:t xml:space="preserve"> – 0,00000 </w:t>
            </w:r>
            <w:r w:rsidRPr="0027776D">
              <w:rPr>
                <w:sz w:val="28"/>
                <w:szCs w:val="28"/>
              </w:rPr>
              <w:t>тыс. рублей.</w:t>
            </w:r>
          </w:p>
          <w:p w:rsidR="009742B9" w:rsidRPr="0027776D" w:rsidRDefault="009742B9" w:rsidP="009742B9">
            <w:pPr>
              <w:tabs>
                <w:tab w:val="left" w:pos="111"/>
              </w:tabs>
              <w:jc w:val="both"/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Объем ресурсного обеспечения реализации Программы по годам составит:</w:t>
            </w:r>
          </w:p>
          <w:p w:rsidR="009742B9" w:rsidRPr="0027776D" w:rsidRDefault="001230A1" w:rsidP="009742B9">
            <w:pPr>
              <w:tabs>
                <w:tab w:val="left" w:pos="11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  <w:r w:rsidR="009742B9" w:rsidRPr="0027776D">
              <w:rPr>
                <w:sz w:val="28"/>
                <w:szCs w:val="28"/>
              </w:rPr>
              <w:t xml:space="preserve"> год – 3 </w:t>
            </w:r>
            <w:r>
              <w:rPr>
                <w:sz w:val="28"/>
                <w:szCs w:val="28"/>
              </w:rPr>
              <w:t>190</w:t>
            </w:r>
            <w:r w:rsidR="009742B9" w:rsidRPr="0027776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116</w:t>
            </w:r>
            <w:r w:rsidR="009742B9" w:rsidRPr="0027776D">
              <w:rPr>
                <w:sz w:val="28"/>
                <w:szCs w:val="28"/>
              </w:rPr>
              <w:t>00 тыс. рублей;</w:t>
            </w:r>
          </w:p>
          <w:p w:rsidR="009742B9" w:rsidRPr="0027776D" w:rsidRDefault="001230A1" w:rsidP="009742B9">
            <w:pPr>
              <w:tabs>
                <w:tab w:val="left" w:pos="11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2025 год – 5</w:t>
            </w:r>
            <w:r w:rsidR="009742B9" w:rsidRPr="0027776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308</w:t>
            </w:r>
            <w:r w:rsidR="009742B9" w:rsidRPr="0027776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992</w:t>
            </w:r>
            <w:r w:rsidR="009742B9" w:rsidRPr="0027776D">
              <w:rPr>
                <w:sz w:val="28"/>
                <w:szCs w:val="28"/>
              </w:rPr>
              <w:t>00 тыс. рублей;</w:t>
            </w:r>
          </w:p>
          <w:p w:rsidR="009742B9" w:rsidRPr="0027776D" w:rsidRDefault="001230A1" w:rsidP="009742B9">
            <w:pPr>
              <w:tabs>
                <w:tab w:val="left" w:pos="11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год – 6</w:t>
            </w:r>
            <w:r w:rsidR="009742B9" w:rsidRPr="0027776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949</w:t>
            </w:r>
            <w:r w:rsidR="009742B9" w:rsidRPr="0027776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784</w:t>
            </w:r>
            <w:r w:rsidR="009742B9" w:rsidRPr="0027776D">
              <w:rPr>
                <w:sz w:val="28"/>
                <w:szCs w:val="28"/>
              </w:rPr>
              <w:t>00 тыс. рублей.</w:t>
            </w:r>
          </w:p>
          <w:p w:rsidR="009742B9" w:rsidRPr="0027776D" w:rsidRDefault="009742B9" w:rsidP="009742B9">
            <w:pPr>
              <w:tabs>
                <w:tab w:val="left" w:pos="111"/>
              </w:tabs>
              <w:jc w:val="both"/>
              <w:rPr>
                <w:sz w:val="28"/>
                <w:szCs w:val="28"/>
              </w:rPr>
            </w:pPr>
          </w:p>
        </w:tc>
      </w:tr>
      <w:tr w:rsidR="009742B9" w:rsidRPr="0027776D" w:rsidTr="009E3BDF">
        <w:trPr>
          <w:trHeight w:val="80"/>
          <w:jc w:val="center"/>
        </w:trPr>
        <w:tc>
          <w:tcPr>
            <w:tcW w:w="3600" w:type="dxa"/>
            <w:hideMark/>
          </w:tcPr>
          <w:p w:rsidR="009742B9" w:rsidRPr="0027776D" w:rsidRDefault="009742B9" w:rsidP="009742B9">
            <w:pPr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lastRenderedPageBreak/>
              <w:t>Ожидаемые результаты реализации</w:t>
            </w:r>
          </w:p>
          <w:p w:rsidR="009742B9" w:rsidRPr="0027776D" w:rsidRDefault="009742B9" w:rsidP="009742B9">
            <w:pPr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Подпрограммы 5</w:t>
            </w:r>
          </w:p>
        </w:tc>
        <w:tc>
          <w:tcPr>
            <w:tcW w:w="6450" w:type="dxa"/>
            <w:hideMark/>
          </w:tcPr>
          <w:p w:rsidR="009742B9" w:rsidRPr="0027776D" w:rsidRDefault="009742B9" w:rsidP="009742B9">
            <w:pPr>
              <w:numPr>
                <w:ilvl w:val="0"/>
                <w:numId w:val="28"/>
              </w:numPr>
              <w:tabs>
                <w:tab w:val="num" w:pos="17"/>
              </w:tabs>
              <w:ind w:left="17" w:hanging="4"/>
              <w:jc w:val="both"/>
              <w:rPr>
                <w:rFonts w:eastAsia="MS Mincho"/>
                <w:sz w:val="28"/>
                <w:szCs w:val="28"/>
                <w:lang w:eastAsia="ja-JP"/>
              </w:rPr>
            </w:pPr>
            <w:r w:rsidRPr="0027776D">
              <w:rPr>
                <w:sz w:val="28"/>
                <w:szCs w:val="28"/>
                <w:lang w:eastAsia="en-US"/>
              </w:rPr>
              <w:t>Улучшение состояния окружающей среды</w:t>
            </w:r>
            <w:r w:rsidRPr="0027776D">
              <w:rPr>
                <w:rFonts w:eastAsia="MS Mincho"/>
                <w:sz w:val="28"/>
                <w:szCs w:val="28"/>
                <w:lang w:eastAsia="ja-JP"/>
              </w:rPr>
              <w:t xml:space="preserve"> на территории Усть-Камчатского муниципального района. </w:t>
            </w:r>
          </w:p>
          <w:p w:rsidR="009742B9" w:rsidRPr="0027776D" w:rsidRDefault="009742B9" w:rsidP="009742B9">
            <w:pPr>
              <w:numPr>
                <w:ilvl w:val="0"/>
                <w:numId w:val="28"/>
              </w:numPr>
              <w:tabs>
                <w:tab w:val="num" w:pos="17"/>
              </w:tabs>
              <w:ind w:left="17" w:hanging="4"/>
              <w:jc w:val="both"/>
              <w:rPr>
                <w:sz w:val="28"/>
                <w:szCs w:val="28"/>
              </w:rPr>
            </w:pPr>
            <w:r w:rsidRPr="0027776D">
              <w:rPr>
                <w:sz w:val="28"/>
                <w:szCs w:val="28"/>
              </w:rPr>
              <w:t>Ликвидация накопленного экологического ущерба и несанкционированных мест размещения отходов.</w:t>
            </w:r>
          </w:p>
        </w:tc>
      </w:tr>
    </w:tbl>
    <w:p w:rsidR="009E3BDF" w:rsidRPr="0027776D" w:rsidRDefault="009E3BDF" w:rsidP="009E3BDF"/>
    <w:p w:rsidR="009E3BDF" w:rsidRPr="0027776D" w:rsidRDefault="009E3BDF" w:rsidP="009E3BDF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5" w:name="_Toc521516155"/>
      <w:r w:rsidRPr="0027776D">
        <w:rPr>
          <w:rFonts w:ascii="Times New Roman" w:hAnsi="Times New Roman" w:cs="Times New Roman"/>
          <w:b/>
          <w:sz w:val="28"/>
          <w:szCs w:val="28"/>
        </w:rPr>
        <w:t>1. Приоритеты и цели муниципальной политики</w:t>
      </w:r>
      <w:bookmarkEnd w:id="5"/>
    </w:p>
    <w:p w:rsidR="009E3BDF" w:rsidRPr="0027776D" w:rsidRDefault="009E3BDF" w:rsidP="009E3BDF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776D">
        <w:rPr>
          <w:rFonts w:ascii="Times New Roman" w:hAnsi="Times New Roman" w:cs="Times New Roman"/>
          <w:b/>
          <w:sz w:val="28"/>
          <w:szCs w:val="28"/>
        </w:rPr>
        <w:t>в сфере реализации Программы</w:t>
      </w:r>
    </w:p>
    <w:p w:rsidR="009E3BDF" w:rsidRPr="0027776D" w:rsidRDefault="009E3BDF" w:rsidP="009E3B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3BDF" w:rsidRPr="0027776D" w:rsidRDefault="009E3BDF" w:rsidP="009E3B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76D">
        <w:rPr>
          <w:rFonts w:ascii="Times New Roman" w:hAnsi="Times New Roman" w:cs="Times New Roman"/>
          <w:sz w:val="28"/>
          <w:szCs w:val="28"/>
        </w:rPr>
        <w:t xml:space="preserve">1.1. В целях реализации </w:t>
      </w:r>
      <w:hyperlink r:id="rId6" w:history="1">
        <w:r w:rsidRPr="0027776D">
          <w:rPr>
            <w:rStyle w:val="a3"/>
            <w:rFonts w:ascii="Times New Roman" w:hAnsi="Times New Roman" w:cs="Times New Roman"/>
            <w:sz w:val="28"/>
            <w:szCs w:val="28"/>
          </w:rPr>
          <w:t>Стратегии</w:t>
        </w:r>
      </w:hyperlink>
      <w:r w:rsidRPr="0027776D">
        <w:rPr>
          <w:rFonts w:ascii="Times New Roman" w:hAnsi="Times New Roman" w:cs="Times New Roman"/>
          <w:sz w:val="28"/>
          <w:szCs w:val="28"/>
        </w:rPr>
        <w:t xml:space="preserve"> развития жилищно-коммунального хозяйства в Россий</w:t>
      </w:r>
      <w:r w:rsidR="00211F2E" w:rsidRPr="0027776D">
        <w:rPr>
          <w:rFonts w:ascii="Times New Roman" w:hAnsi="Times New Roman" w:cs="Times New Roman"/>
          <w:sz w:val="28"/>
          <w:szCs w:val="28"/>
        </w:rPr>
        <w:t>ской Федерации на период до 2030</w:t>
      </w:r>
      <w:r w:rsidRPr="0027776D">
        <w:rPr>
          <w:rFonts w:ascii="Times New Roman" w:hAnsi="Times New Roman" w:cs="Times New Roman"/>
          <w:sz w:val="28"/>
          <w:szCs w:val="28"/>
        </w:rPr>
        <w:t xml:space="preserve"> года</w:t>
      </w:r>
      <w:r w:rsidR="00211F2E" w:rsidRPr="0027776D">
        <w:rPr>
          <w:rFonts w:ascii="Times New Roman" w:hAnsi="Times New Roman" w:cs="Times New Roman"/>
          <w:sz w:val="28"/>
          <w:szCs w:val="28"/>
        </w:rPr>
        <w:t xml:space="preserve"> с прогнозом до 2035 года</w:t>
      </w:r>
      <w:r w:rsidRPr="0027776D">
        <w:rPr>
          <w:rFonts w:ascii="Times New Roman" w:hAnsi="Times New Roman" w:cs="Times New Roman"/>
          <w:sz w:val="28"/>
          <w:szCs w:val="28"/>
        </w:rPr>
        <w:t xml:space="preserve">, утвержденной распоряжением Правительства Российской Федерации от </w:t>
      </w:r>
      <w:r w:rsidR="00211F2E" w:rsidRPr="0027776D">
        <w:rPr>
          <w:rFonts w:ascii="Times New Roman" w:hAnsi="Times New Roman" w:cs="Times New Roman"/>
          <w:sz w:val="28"/>
          <w:szCs w:val="28"/>
        </w:rPr>
        <w:t>31</w:t>
      </w:r>
      <w:r w:rsidRPr="0027776D">
        <w:rPr>
          <w:rFonts w:ascii="Times New Roman" w:hAnsi="Times New Roman" w:cs="Times New Roman"/>
          <w:sz w:val="28"/>
          <w:szCs w:val="28"/>
        </w:rPr>
        <w:t>.</w:t>
      </w:r>
      <w:r w:rsidR="00211F2E" w:rsidRPr="0027776D">
        <w:rPr>
          <w:rFonts w:ascii="Times New Roman" w:hAnsi="Times New Roman" w:cs="Times New Roman"/>
          <w:sz w:val="28"/>
          <w:szCs w:val="28"/>
        </w:rPr>
        <w:t>10</w:t>
      </w:r>
      <w:r w:rsidRPr="0027776D">
        <w:rPr>
          <w:rFonts w:ascii="Times New Roman" w:hAnsi="Times New Roman" w:cs="Times New Roman"/>
          <w:sz w:val="28"/>
          <w:szCs w:val="28"/>
        </w:rPr>
        <w:t>.20</w:t>
      </w:r>
      <w:r w:rsidR="00211F2E" w:rsidRPr="0027776D">
        <w:rPr>
          <w:rFonts w:ascii="Times New Roman" w:hAnsi="Times New Roman" w:cs="Times New Roman"/>
          <w:sz w:val="28"/>
          <w:szCs w:val="28"/>
        </w:rPr>
        <w:t xml:space="preserve">22 </w:t>
      </w:r>
      <w:r w:rsidRPr="0027776D">
        <w:rPr>
          <w:rFonts w:ascii="Times New Roman" w:hAnsi="Times New Roman" w:cs="Times New Roman"/>
          <w:sz w:val="28"/>
          <w:szCs w:val="28"/>
        </w:rPr>
        <w:t xml:space="preserve">№ </w:t>
      </w:r>
      <w:r w:rsidR="00211F2E" w:rsidRPr="0027776D">
        <w:rPr>
          <w:rFonts w:ascii="Times New Roman" w:hAnsi="Times New Roman" w:cs="Times New Roman"/>
          <w:sz w:val="28"/>
          <w:szCs w:val="28"/>
        </w:rPr>
        <w:t>3268</w:t>
      </w:r>
      <w:r w:rsidRPr="0027776D">
        <w:rPr>
          <w:rFonts w:ascii="Times New Roman" w:hAnsi="Times New Roman" w:cs="Times New Roman"/>
          <w:sz w:val="28"/>
          <w:szCs w:val="28"/>
        </w:rPr>
        <w:t>-р, основными приоритетами муниципальной политики в сфере реализации Программы являются:</w:t>
      </w:r>
    </w:p>
    <w:p w:rsidR="009E3BDF" w:rsidRPr="0027776D" w:rsidRDefault="009E3BDF" w:rsidP="009E3B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76D">
        <w:rPr>
          <w:rFonts w:ascii="Times New Roman" w:hAnsi="Times New Roman" w:cs="Times New Roman"/>
          <w:sz w:val="28"/>
          <w:szCs w:val="28"/>
        </w:rPr>
        <w:t>1) обеспечение населения коммунальными услугами нормативного качества и доступной стоимости при надежной и эффективной работе коммунальной инфраструктуры;</w:t>
      </w:r>
    </w:p>
    <w:p w:rsidR="009E3BDF" w:rsidRPr="0027776D" w:rsidRDefault="009E3BDF" w:rsidP="009E3B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76D">
        <w:rPr>
          <w:rFonts w:ascii="Times New Roman" w:hAnsi="Times New Roman" w:cs="Times New Roman"/>
          <w:sz w:val="28"/>
          <w:szCs w:val="28"/>
        </w:rPr>
        <w:t>2) повышение уровня и качества жизни населения за счет реализации потенциала энергосбережения и повышения энергетической эффективности на основе модернизации, технологического развития и перехода к рациональному и экологически ответственному использованию энергетических ресурсов;</w:t>
      </w:r>
    </w:p>
    <w:p w:rsidR="009E3BDF" w:rsidRPr="0027776D" w:rsidRDefault="009E3BDF" w:rsidP="009E3B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76D">
        <w:rPr>
          <w:rFonts w:ascii="Times New Roman" w:hAnsi="Times New Roman" w:cs="Times New Roman"/>
          <w:sz w:val="28"/>
          <w:szCs w:val="28"/>
        </w:rPr>
        <w:t>3) бесперебойное электро-, тепло-, водоснабжение и водоотведение организациями жилищно-коммунального хозяйства;</w:t>
      </w:r>
    </w:p>
    <w:p w:rsidR="009E3BDF" w:rsidRPr="0027776D" w:rsidRDefault="009E3BDF" w:rsidP="009E3B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76D">
        <w:rPr>
          <w:rFonts w:ascii="Times New Roman" w:hAnsi="Times New Roman" w:cs="Times New Roman"/>
          <w:sz w:val="28"/>
          <w:szCs w:val="28"/>
        </w:rPr>
        <w:t>4) улучшение качества жилищного фонда, повышение комфортности условий проживания;</w:t>
      </w:r>
    </w:p>
    <w:p w:rsidR="009E3BDF" w:rsidRPr="0027776D" w:rsidRDefault="009E3BDF" w:rsidP="009E3B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76D">
        <w:rPr>
          <w:rFonts w:ascii="Times New Roman" w:hAnsi="Times New Roman" w:cs="Times New Roman"/>
          <w:sz w:val="28"/>
          <w:szCs w:val="28"/>
        </w:rPr>
        <w:t>5) создание комфортных условий жизнедеятельности для человека;</w:t>
      </w:r>
    </w:p>
    <w:p w:rsidR="009E3BDF" w:rsidRPr="0027776D" w:rsidRDefault="009E3BDF" w:rsidP="009E3BDF">
      <w:pPr>
        <w:tabs>
          <w:tab w:val="left" w:pos="392"/>
        </w:tabs>
        <w:ind w:firstLine="709"/>
        <w:jc w:val="both"/>
        <w:rPr>
          <w:sz w:val="28"/>
          <w:szCs w:val="28"/>
        </w:rPr>
      </w:pPr>
      <w:r w:rsidRPr="0027776D">
        <w:rPr>
          <w:sz w:val="28"/>
          <w:szCs w:val="28"/>
        </w:rPr>
        <w:t xml:space="preserve">6) </w:t>
      </w:r>
      <w:r w:rsidRPr="0027776D">
        <w:rPr>
          <w:sz w:val="28"/>
          <w:szCs w:val="28"/>
          <w:lang w:eastAsia="en-US"/>
        </w:rPr>
        <w:t>улучшение состояния окружающей среды</w:t>
      </w:r>
      <w:r w:rsidRPr="0027776D">
        <w:rPr>
          <w:rFonts w:eastAsia="MS Mincho"/>
          <w:sz w:val="28"/>
          <w:szCs w:val="28"/>
          <w:lang w:eastAsia="ja-JP"/>
        </w:rPr>
        <w:t xml:space="preserve"> на территории Усть-Камчатского муниципального района</w:t>
      </w:r>
      <w:r w:rsidRPr="0027776D">
        <w:rPr>
          <w:sz w:val="28"/>
          <w:szCs w:val="28"/>
        </w:rPr>
        <w:t>;</w:t>
      </w:r>
    </w:p>
    <w:p w:rsidR="009E3BDF" w:rsidRPr="0027776D" w:rsidRDefault="009E3BDF" w:rsidP="009E3BDF">
      <w:pPr>
        <w:tabs>
          <w:tab w:val="left" w:pos="392"/>
        </w:tabs>
        <w:ind w:firstLine="709"/>
        <w:jc w:val="both"/>
        <w:rPr>
          <w:sz w:val="28"/>
          <w:szCs w:val="28"/>
        </w:rPr>
      </w:pPr>
      <w:r w:rsidRPr="0027776D">
        <w:rPr>
          <w:sz w:val="28"/>
          <w:szCs w:val="28"/>
        </w:rPr>
        <w:t>7) ликвидация накопленного экологического ущерба и несанкционированных мест размещения отходов.</w:t>
      </w:r>
    </w:p>
    <w:p w:rsidR="009E3BDF" w:rsidRPr="0027776D" w:rsidRDefault="009E3BDF" w:rsidP="009E3B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76D">
        <w:rPr>
          <w:rFonts w:ascii="Times New Roman" w:hAnsi="Times New Roman" w:cs="Times New Roman"/>
          <w:sz w:val="28"/>
          <w:szCs w:val="28"/>
        </w:rPr>
        <w:t>1.2. Исходя из указанных основных приоритетов муниципальной политики в сфере реализации Программы целями реализации Программы являются:</w:t>
      </w:r>
    </w:p>
    <w:p w:rsidR="009E3BDF" w:rsidRPr="0027776D" w:rsidRDefault="009E3BDF" w:rsidP="009E3B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76D">
        <w:rPr>
          <w:rFonts w:ascii="Times New Roman" w:hAnsi="Times New Roman" w:cs="Times New Roman"/>
          <w:sz w:val="28"/>
          <w:szCs w:val="28"/>
        </w:rPr>
        <w:t>1) повышение качества и надежности предоставления жилищно-коммунальных услуг;</w:t>
      </w:r>
    </w:p>
    <w:p w:rsidR="009E3BDF" w:rsidRPr="0027776D" w:rsidRDefault="009E3BDF" w:rsidP="009E3B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76D">
        <w:rPr>
          <w:rFonts w:ascii="Times New Roman" w:hAnsi="Times New Roman" w:cs="Times New Roman"/>
          <w:sz w:val="28"/>
          <w:szCs w:val="28"/>
        </w:rPr>
        <w:t>2) повышение качества предоставления коммунальных ресурсов;</w:t>
      </w:r>
    </w:p>
    <w:p w:rsidR="009E3BDF" w:rsidRPr="0027776D" w:rsidRDefault="009E3BDF" w:rsidP="009E3BDF">
      <w:pPr>
        <w:pStyle w:val="ConsPlusNonformat"/>
        <w:tabs>
          <w:tab w:val="left" w:pos="142"/>
          <w:tab w:val="left" w:pos="88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76D">
        <w:rPr>
          <w:rFonts w:ascii="Times New Roman" w:hAnsi="Times New Roman" w:cs="Times New Roman"/>
          <w:sz w:val="28"/>
          <w:szCs w:val="28"/>
        </w:rPr>
        <w:t>3) формирование благоприятных и комфортных условий для жизнедеятельности населения и улучшение внешнего облика населенных пунктов Усть-Камчатского муниципального района;</w:t>
      </w:r>
    </w:p>
    <w:p w:rsidR="009E3BDF" w:rsidRPr="0027776D" w:rsidRDefault="009E3BDF" w:rsidP="009E3B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76D">
        <w:rPr>
          <w:rFonts w:ascii="Times New Roman" w:hAnsi="Times New Roman" w:cs="Times New Roman"/>
          <w:sz w:val="28"/>
          <w:szCs w:val="28"/>
        </w:rPr>
        <w:t xml:space="preserve">4) создание комфортных условий для жизнедеятельности граждан на </w:t>
      </w:r>
      <w:r w:rsidRPr="0027776D">
        <w:rPr>
          <w:rFonts w:ascii="Times New Roman" w:hAnsi="Times New Roman" w:cs="Times New Roman"/>
          <w:sz w:val="28"/>
          <w:szCs w:val="28"/>
        </w:rPr>
        <w:lastRenderedPageBreak/>
        <w:t>территории Усть-Камчатского муниципального района.</w:t>
      </w:r>
    </w:p>
    <w:p w:rsidR="009E3BDF" w:rsidRPr="0027776D" w:rsidRDefault="009E3BDF" w:rsidP="009E3BDF">
      <w:pPr>
        <w:tabs>
          <w:tab w:val="left" w:pos="392"/>
        </w:tabs>
        <w:ind w:firstLine="709"/>
        <w:jc w:val="both"/>
        <w:rPr>
          <w:sz w:val="28"/>
          <w:szCs w:val="28"/>
        </w:rPr>
      </w:pPr>
      <w:r w:rsidRPr="0027776D">
        <w:rPr>
          <w:sz w:val="28"/>
          <w:szCs w:val="28"/>
        </w:rPr>
        <w:t>5) обеспечение охраны окружающей среды и экологической безопасности в Усть-Камчатском муниципальном районе;</w:t>
      </w:r>
    </w:p>
    <w:p w:rsidR="009E3BDF" w:rsidRPr="0027776D" w:rsidRDefault="009E3BDF" w:rsidP="009E3BDF">
      <w:pPr>
        <w:tabs>
          <w:tab w:val="left" w:pos="392"/>
        </w:tabs>
        <w:ind w:firstLine="709"/>
        <w:jc w:val="both"/>
        <w:rPr>
          <w:sz w:val="28"/>
          <w:szCs w:val="28"/>
        </w:rPr>
      </w:pPr>
      <w:r w:rsidRPr="0027776D">
        <w:rPr>
          <w:sz w:val="28"/>
          <w:szCs w:val="28"/>
        </w:rPr>
        <w:t>6) ликвидация прошлого экологического ущерба в Усть-Камчатском муниципальном районе.</w:t>
      </w:r>
    </w:p>
    <w:p w:rsidR="009E3BDF" w:rsidRPr="0027776D" w:rsidRDefault="009E3BDF" w:rsidP="009E3B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76D">
        <w:rPr>
          <w:rFonts w:ascii="Times New Roman" w:hAnsi="Times New Roman" w:cs="Times New Roman"/>
          <w:sz w:val="28"/>
          <w:szCs w:val="28"/>
        </w:rPr>
        <w:t>1.3. Достижение цели Программы требует решения следующих задач:</w:t>
      </w:r>
    </w:p>
    <w:p w:rsidR="009E3BDF" w:rsidRPr="0027776D" w:rsidRDefault="009E3BDF" w:rsidP="009E3B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76D">
        <w:rPr>
          <w:rFonts w:ascii="Times New Roman" w:hAnsi="Times New Roman" w:cs="Times New Roman"/>
          <w:sz w:val="28"/>
          <w:szCs w:val="28"/>
        </w:rPr>
        <w:t>1) развитие энергосбережения и повышение энергетической эффективности при производстве, передаче, потреблении энергетических ресурсов и оптимизации потребления энергоресурсов всеми группами потребителей Усть-Камчатского муниципального района;</w:t>
      </w:r>
    </w:p>
    <w:p w:rsidR="009E3BDF" w:rsidRPr="0027776D" w:rsidRDefault="009E3BDF" w:rsidP="009E3B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76D">
        <w:rPr>
          <w:rFonts w:ascii="Times New Roman" w:hAnsi="Times New Roman" w:cs="Times New Roman"/>
          <w:sz w:val="28"/>
          <w:szCs w:val="28"/>
        </w:rPr>
        <w:t>2) развитие систем водоснабжения и водоотведения;</w:t>
      </w:r>
    </w:p>
    <w:p w:rsidR="009E3BDF" w:rsidRPr="0027776D" w:rsidRDefault="009E3BDF" w:rsidP="009E3B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76D">
        <w:rPr>
          <w:rFonts w:ascii="Times New Roman" w:hAnsi="Times New Roman" w:cs="Times New Roman"/>
          <w:sz w:val="28"/>
          <w:szCs w:val="28"/>
        </w:rPr>
        <w:t>3) создание условий для увеличения объема капитального ремонта общего имущества в многоквартирных домах;</w:t>
      </w:r>
    </w:p>
    <w:p w:rsidR="009E3BDF" w:rsidRPr="0027776D" w:rsidRDefault="009E3BDF" w:rsidP="009E3B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76D">
        <w:rPr>
          <w:rFonts w:ascii="Times New Roman" w:hAnsi="Times New Roman" w:cs="Times New Roman"/>
          <w:sz w:val="28"/>
          <w:szCs w:val="28"/>
        </w:rPr>
        <w:t>4) поддержка предприятий, осуществляющих деятельность в сфере жилищно-коммунального хозяйства на территории Усть-Камчатского муниципального района;</w:t>
      </w:r>
    </w:p>
    <w:p w:rsidR="009E3BDF" w:rsidRPr="0027776D" w:rsidRDefault="009E3BDF" w:rsidP="009E3B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76D">
        <w:rPr>
          <w:rFonts w:ascii="Times New Roman" w:hAnsi="Times New Roman" w:cs="Times New Roman"/>
          <w:sz w:val="28"/>
          <w:szCs w:val="28"/>
        </w:rPr>
        <w:t>5) повышения уровня благоустройства территорий муниципальных образований в Усть-Камчатском муниципальном районе (автомобильные дороги общего пользования, элементы улично-дорожной сети, тротуары, парковки, дворовые проезды, уличные сети наружного освещения, благоустройство мест массового отдыха, элементов архитектуры ландшафта и прочие мероприятия).</w:t>
      </w:r>
    </w:p>
    <w:p w:rsidR="009E3BDF" w:rsidRPr="0027776D" w:rsidRDefault="009E3BDF" w:rsidP="009E3B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76D">
        <w:rPr>
          <w:rFonts w:ascii="Times New Roman" w:hAnsi="Times New Roman" w:cs="Times New Roman"/>
          <w:sz w:val="28"/>
          <w:szCs w:val="28"/>
        </w:rPr>
        <w:t>6) повышение уровня экологической безопасности и сохранение природных систем, воспроизводство и охрана природных ресурсов.</w:t>
      </w:r>
    </w:p>
    <w:p w:rsidR="009E3BDF" w:rsidRPr="0027776D" w:rsidRDefault="009E3BDF" w:rsidP="009E3B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76D">
        <w:rPr>
          <w:rFonts w:ascii="Times New Roman" w:hAnsi="Times New Roman" w:cs="Times New Roman"/>
          <w:sz w:val="28"/>
          <w:szCs w:val="28"/>
        </w:rPr>
        <w:t>1.4. Сведения о показателях (индикаторах) Программы и подпрограмм Программы и их значениях приведены в приложении 1 к Программе.</w:t>
      </w:r>
    </w:p>
    <w:p w:rsidR="009E3BDF" w:rsidRPr="0027776D" w:rsidRDefault="009E3BDF" w:rsidP="009E3B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76D">
        <w:rPr>
          <w:rFonts w:ascii="Times New Roman" w:hAnsi="Times New Roman" w:cs="Times New Roman"/>
          <w:sz w:val="28"/>
          <w:szCs w:val="28"/>
        </w:rPr>
        <w:t>1.5. Для достижения целей и решения задач Программы предусмотрены основные мероприятия, сведения о которых приведены в приложении 2 к Программе.</w:t>
      </w:r>
    </w:p>
    <w:p w:rsidR="009E3BDF" w:rsidRPr="0027776D" w:rsidRDefault="009E3BDF" w:rsidP="009E3B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76D">
        <w:rPr>
          <w:rFonts w:ascii="Times New Roman" w:hAnsi="Times New Roman" w:cs="Times New Roman"/>
          <w:sz w:val="28"/>
          <w:szCs w:val="28"/>
        </w:rPr>
        <w:t>1.6. Финансовое обеспечение реализации Программы приведено в приложении 3 к Программе.</w:t>
      </w:r>
    </w:p>
    <w:p w:rsidR="009E3BDF" w:rsidRPr="0027776D" w:rsidRDefault="009E3BDF" w:rsidP="009E3BD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6" w:name="P327"/>
      <w:bookmarkEnd w:id="6"/>
      <w:r w:rsidRPr="0027776D">
        <w:rPr>
          <w:sz w:val="28"/>
          <w:szCs w:val="28"/>
          <w:lang w:eastAsia="ar-SA"/>
        </w:rPr>
        <w:t xml:space="preserve">1.7. </w:t>
      </w:r>
      <w:r w:rsidRPr="0027776D">
        <w:rPr>
          <w:sz w:val="28"/>
          <w:szCs w:val="28"/>
        </w:rPr>
        <w:t xml:space="preserve">Порядок предоставления и распределения субсидий из районного бюджета бюджетам сельских поселений Усть-Камчатского муниципального района на </w:t>
      </w:r>
      <w:proofErr w:type="spellStart"/>
      <w:r w:rsidRPr="0027776D">
        <w:rPr>
          <w:sz w:val="28"/>
          <w:szCs w:val="28"/>
        </w:rPr>
        <w:t>софинансирование</w:t>
      </w:r>
      <w:proofErr w:type="spellEnd"/>
      <w:r w:rsidRPr="0027776D">
        <w:rPr>
          <w:sz w:val="28"/>
          <w:szCs w:val="28"/>
        </w:rPr>
        <w:t xml:space="preserve"> мероприятий Подпрограмм 1-4 настоящей Программы</w:t>
      </w:r>
      <w:r w:rsidRPr="0027776D">
        <w:rPr>
          <w:sz w:val="28"/>
          <w:szCs w:val="28"/>
          <w:lang w:eastAsia="ar-SA"/>
        </w:rPr>
        <w:t xml:space="preserve"> утверждаются постановлением администрации Усть-Камчатского муниципального района.</w:t>
      </w:r>
    </w:p>
    <w:p w:rsidR="009E3BDF" w:rsidRPr="0027776D" w:rsidRDefault="009E3BDF" w:rsidP="009E3BDF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27776D">
        <w:rPr>
          <w:sz w:val="28"/>
          <w:szCs w:val="28"/>
          <w:lang w:eastAsia="ar-SA"/>
        </w:rPr>
        <w:t xml:space="preserve"> </w:t>
      </w:r>
    </w:p>
    <w:p w:rsidR="009E3BDF" w:rsidRPr="0027776D" w:rsidRDefault="009E3BDF" w:rsidP="009E3BDF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7" w:name="_Toc521516156"/>
      <w:r w:rsidRPr="0027776D">
        <w:rPr>
          <w:rFonts w:ascii="Times New Roman" w:hAnsi="Times New Roman" w:cs="Times New Roman"/>
          <w:b/>
          <w:sz w:val="28"/>
          <w:szCs w:val="28"/>
        </w:rPr>
        <w:t>2. Методика оценки эффективности Программы</w:t>
      </w:r>
      <w:bookmarkEnd w:id="7"/>
    </w:p>
    <w:p w:rsidR="009E3BDF" w:rsidRPr="0027776D" w:rsidRDefault="009E3BDF" w:rsidP="009E3B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3BDF" w:rsidRPr="0027776D" w:rsidRDefault="009E3BDF" w:rsidP="009E3B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76D">
        <w:rPr>
          <w:rFonts w:ascii="Times New Roman" w:hAnsi="Times New Roman" w:cs="Times New Roman"/>
          <w:sz w:val="28"/>
          <w:szCs w:val="28"/>
        </w:rPr>
        <w:t>2.1. Оценка эффективности реализации Программы производится ежегодно. Результаты оценки эффективности реализации Программы представляются в составе годового отчета ответственного исполнителя Программы о ходе ее реализации и об оценке эффективности.</w:t>
      </w:r>
    </w:p>
    <w:p w:rsidR="009E3BDF" w:rsidRPr="0027776D" w:rsidRDefault="009E3BDF" w:rsidP="009E3B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76D">
        <w:rPr>
          <w:rFonts w:ascii="Times New Roman" w:hAnsi="Times New Roman" w:cs="Times New Roman"/>
          <w:sz w:val="28"/>
          <w:szCs w:val="28"/>
        </w:rPr>
        <w:t>2.2. Оценка эффективности Программы производится с учетом следующих составляющих:</w:t>
      </w:r>
    </w:p>
    <w:p w:rsidR="009E3BDF" w:rsidRPr="0027776D" w:rsidRDefault="009E3BDF" w:rsidP="009E3B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76D">
        <w:rPr>
          <w:rFonts w:ascii="Times New Roman" w:hAnsi="Times New Roman" w:cs="Times New Roman"/>
          <w:sz w:val="28"/>
          <w:szCs w:val="28"/>
        </w:rPr>
        <w:lastRenderedPageBreak/>
        <w:t>1) оценки степени достижения целей и решения задач (далее - степень реализации) Программы;</w:t>
      </w:r>
    </w:p>
    <w:p w:rsidR="009E3BDF" w:rsidRPr="0027776D" w:rsidRDefault="009E3BDF" w:rsidP="009E3B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76D">
        <w:rPr>
          <w:rFonts w:ascii="Times New Roman" w:hAnsi="Times New Roman" w:cs="Times New Roman"/>
          <w:sz w:val="28"/>
          <w:szCs w:val="28"/>
        </w:rPr>
        <w:t>2) оценки степени соответствия запланированному уровню затрат районного бюджета;</w:t>
      </w:r>
    </w:p>
    <w:p w:rsidR="009E3BDF" w:rsidRPr="0027776D" w:rsidRDefault="009E3BDF" w:rsidP="009E3B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76D">
        <w:rPr>
          <w:rFonts w:ascii="Times New Roman" w:hAnsi="Times New Roman" w:cs="Times New Roman"/>
          <w:sz w:val="28"/>
          <w:szCs w:val="28"/>
        </w:rPr>
        <w:t>3) оценки степени реализации контрольных событий плана реализации Программы (далее - степень реализации контрольных событий).</w:t>
      </w:r>
    </w:p>
    <w:p w:rsidR="009E3BDF" w:rsidRPr="0027776D" w:rsidRDefault="009E3BDF" w:rsidP="009E3B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76D">
        <w:rPr>
          <w:rFonts w:ascii="Times New Roman" w:hAnsi="Times New Roman" w:cs="Times New Roman"/>
          <w:sz w:val="28"/>
          <w:szCs w:val="28"/>
        </w:rPr>
        <w:t>2.3. Для оценки степени реализации Программы определяется степень достижения плановых значений каждого показателя (индикатора) Программы.</w:t>
      </w:r>
    </w:p>
    <w:p w:rsidR="009E3BDF" w:rsidRPr="0027776D" w:rsidRDefault="009E3BDF" w:rsidP="009E3B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76D">
        <w:rPr>
          <w:rFonts w:ascii="Times New Roman" w:hAnsi="Times New Roman" w:cs="Times New Roman"/>
          <w:sz w:val="28"/>
          <w:szCs w:val="28"/>
        </w:rPr>
        <w:t>2.4. Степень достижения планового значения показателя (индикатора) Программы определяется по формулам:</w:t>
      </w:r>
    </w:p>
    <w:p w:rsidR="009E3BDF" w:rsidRPr="0027776D" w:rsidRDefault="009E3BDF" w:rsidP="009E3B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76D">
        <w:rPr>
          <w:rFonts w:ascii="Times New Roman" w:hAnsi="Times New Roman" w:cs="Times New Roman"/>
          <w:sz w:val="28"/>
          <w:szCs w:val="28"/>
        </w:rPr>
        <w:t>1) для показателей (индикаторов), желаемой тенденцией развития которых является увеличение значений:</w:t>
      </w:r>
    </w:p>
    <w:p w:rsidR="009E3BDF" w:rsidRPr="0027776D" w:rsidRDefault="009E3BDF" w:rsidP="009E3B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3BDF" w:rsidRPr="0027776D" w:rsidRDefault="009E3BDF" w:rsidP="009E3BDF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7776D"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>
            <wp:extent cx="1676400" cy="257175"/>
            <wp:effectExtent l="0" t="0" r="0" b="9525"/>
            <wp:docPr id="27" name="Рисунок 27" descr="base_23848_159345_327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848_159345_32768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776D">
        <w:rPr>
          <w:rFonts w:ascii="Times New Roman" w:hAnsi="Times New Roman" w:cs="Times New Roman"/>
          <w:sz w:val="28"/>
          <w:szCs w:val="28"/>
        </w:rPr>
        <w:t>, где</w:t>
      </w:r>
    </w:p>
    <w:p w:rsidR="009E3BDF" w:rsidRPr="0027776D" w:rsidRDefault="009E3BDF" w:rsidP="009E3B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3BDF" w:rsidRPr="0027776D" w:rsidRDefault="009E3BDF" w:rsidP="009E3B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76D"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>
            <wp:extent cx="542925" cy="257175"/>
            <wp:effectExtent l="0" t="0" r="9525" b="9525"/>
            <wp:docPr id="26" name="Рисунок 26" descr="base_23848_159345_3276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23848_159345_32769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776D">
        <w:rPr>
          <w:rFonts w:ascii="Times New Roman" w:hAnsi="Times New Roman" w:cs="Times New Roman"/>
          <w:sz w:val="28"/>
          <w:szCs w:val="28"/>
        </w:rPr>
        <w:t xml:space="preserve"> - степень достижения планового значения показателя (индикатора) Программы;</w:t>
      </w:r>
    </w:p>
    <w:p w:rsidR="009E3BDF" w:rsidRPr="0027776D" w:rsidRDefault="009E3BDF" w:rsidP="009E3B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76D"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>
            <wp:extent cx="466725" cy="238125"/>
            <wp:effectExtent l="0" t="0" r="9525" b="9525"/>
            <wp:docPr id="25" name="Рисунок 25" descr="base_23848_159345_3277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23848_159345_32770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776D">
        <w:rPr>
          <w:rFonts w:ascii="Times New Roman" w:hAnsi="Times New Roman" w:cs="Times New Roman"/>
          <w:sz w:val="28"/>
          <w:szCs w:val="28"/>
        </w:rPr>
        <w:t xml:space="preserve"> - значение показателя (индикатора), фактически достигнутое на конец отчетного периода;</w:t>
      </w:r>
    </w:p>
    <w:p w:rsidR="009E3BDF" w:rsidRPr="0027776D" w:rsidRDefault="009E3BDF" w:rsidP="009E3B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76D"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>
            <wp:extent cx="466725" cy="238125"/>
            <wp:effectExtent l="0" t="0" r="9525" b="9525"/>
            <wp:docPr id="24" name="Рисунок 24" descr="base_23848_159345_3277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e_23848_159345_32771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776D">
        <w:rPr>
          <w:rFonts w:ascii="Times New Roman" w:hAnsi="Times New Roman" w:cs="Times New Roman"/>
          <w:sz w:val="28"/>
          <w:szCs w:val="28"/>
        </w:rPr>
        <w:t xml:space="preserve"> - плановое значение показателя (индикатора) Программы;</w:t>
      </w:r>
    </w:p>
    <w:p w:rsidR="009E3BDF" w:rsidRPr="0027776D" w:rsidRDefault="009E3BDF" w:rsidP="009E3B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76D">
        <w:rPr>
          <w:rFonts w:ascii="Times New Roman" w:hAnsi="Times New Roman" w:cs="Times New Roman"/>
          <w:sz w:val="28"/>
          <w:szCs w:val="28"/>
        </w:rPr>
        <w:t>2) для показателей (индикаторов), желаемой тенденцией развития которых является снижение значений:</w:t>
      </w:r>
    </w:p>
    <w:p w:rsidR="009E3BDF" w:rsidRPr="0027776D" w:rsidRDefault="009E3BDF" w:rsidP="009E3B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3BDF" w:rsidRPr="0027776D" w:rsidRDefault="009E3BDF" w:rsidP="009E3BDF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7776D"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>
            <wp:extent cx="1676400" cy="257175"/>
            <wp:effectExtent l="0" t="0" r="0" b="9525"/>
            <wp:docPr id="23" name="Рисунок 23" descr="base_23848_159345_3277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ase_23848_159345_32772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3BDF" w:rsidRPr="0027776D" w:rsidRDefault="009E3BDF" w:rsidP="009E3B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3BDF" w:rsidRPr="0027776D" w:rsidRDefault="009E3BDF" w:rsidP="009E3B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76D">
        <w:rPr>
          <w:rFonts w:ascii="Times New Roman" w:hAnsi="Times New Roman" w:cs="Times New Roman"/>
          <w:sz w:val="28"/>
          <w:szCs w:val="28"/>
        </w:rPr>
        <w:t>2.5. Степень реализации Программы определяется по формуле:</w:t>
      </w:r>
    </w:p>
    <w:p w:rsidR="009E3BDF" w:rsidRPr="0027776D" w:rsidRDefault="009E3BDF" w:rsidP="009E3B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3BDF" w:rsidRPr="0027776D" w:rsidRDefault="009E3BDF" w:rsidP="009E3BDF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7776D"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>
            <wp:extent cx="1533525" cy="466725"/>
            <wp:effectExtent l="0" t="0" r="9525" b="9525"/>
            <wp:docPr id="22" name="Рисунок 22" descr="base_23848_159345_3277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ase_23848_159345_32773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776D">
        <w:rPr>
          <w:rFonts w:ascii="Times New Roman" w:hAnsi="Times New Roman" w:cs="Times New Roman"/>
          <w:sz w:val="28"/>
          <w:szCs w:val="28"/>
        </w:rPr>
        <w:t>, где</w:t>
      </w:r>
    </w:p>
    <w:p w:rsidR="009E3BDF" w:rsidRPr="0027776D" w:rsidRDefault="009E3BDF" w:rsidP="009E3B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3BDF" w:rsidRPr="0027776D" w:rsidRDefault="009E3BDF" w:rsidP="009E3B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76D"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>
            <wp:extent cx="409575" cy="238125"/>
            <wp:effectExtent l="0" t="0" r="9525" b="9525"/>
            <wp:docPr id="21" name="Рисунок 21" descr="base_23848_159345_3277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ase_23848_159345_32774"/>
                    <pic:cNvPicPr preferRelativeResize="0">
                      <a:picLocks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776D">
        <w:rPr>
          <w:rFonts w:ascii="Times New Roman" w:hAnsi="Times New Roman" w:cs="Times New Roman"/>
          <w:sz w:val="28"/>
          <w:szCs w:val="28"/>
        </w:rPr>
        <w:t xml:space="preserve"> - степень реализации Программы;</w:t>
      </w:r>
    </w:p>
    <w:p w:rsidR="009E3BDF" w:rsidRPr="0027776D" w:rsidRDefault="009E3BDF" w:rsidP="009E3B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76D">
        <w:rPr>
          <w:rFonts w:ascii="Times New Roman" w:hAnsi="Times New Roman" w:cs="Times New Roman"/>
          <w:noProof/>
          <w:position w:val="-3"/>
          <w:sz w:val="28"/>
          <w:szCs w:val="28"/>
        </w:rPr>
        <w:drawing>
          <wp:inline distT="0" distB="0" distL="0" distR="0">
            <wp:extent cx="200025" cy="180975"/>
            <wp:effectExtent l="0" t="0" r="9525" b="9525"/>
            <wp:docPr id="20" name="Рисунок 20" descr="base_23848_159345_3277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ase_23848_159345_32775"/>
                    <pic:cNvPicPr preferRelativeResize="0">
                      <a:picLocks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776D">
        <w:rPr>
          <w:rFonts w:ascii="Times New Roman" w:hAnsi="Times New Roman" w:cs="Times New Roman"/>
          <w:sz w:val="28"/>
          <w:szCs w:val="28"/>
        </w:rPr>
        <w:t xml:space="preserve"> - число показателей (индикаторов) Программы.</w:t>
      </w:r>
    </w:p>
    <w:p w:rsidR="009E3BDF" w:rsidRPr="0027776D" w:rsidRDefault="009E3BDF" w:rsidP="009E3B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76D">
        <w:rPr>
          <w:rFonts w:ascii="Times New Roman" w:hAnsi="Times New Roman" w:cs="Times New Roman"/>
          <w:sz w:val="28"/>
          <w:szCs w:val="28"/>
        </w:rPr>
        <w:t xml:space="preserve">При использовании данной формулы в случае, если </w:t>
      </w:r>
      <w:r w:rsidRPr="0027776D"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>
            <wp:extent cx="542925" cy="257175"/>
            <wp:effectExtent l="0" t="0" r="9525" b="9525"/>
            <wp:docPr id="19" name="Рисунок 19" descr="base_23848_159345_3277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ase_23848_159345_32776"/>
                    <pic:cNvPicPr preferRelativeResize="0">
                      <a:picLocks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776D">
        <w:rPr>
          <w:rFonts w:ascii="Times New Roman" w:hAnsi="Times New Roman" w:cs="Times New Roman"/>
          <w:sz w:val="28"/>
          <w:szCs w:val="28"/>
        </w:rPr>
        <w:t xml:space="preserve"> больше 1, значение </w:t>
      </w:r>
      <w:r w:rsidRPr="0027776D"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>
            <wp:extent cx="542925" cy="257175"/>
            <wp:effectExtent l="0" t="0" r="9525" b="9525"/>
            <wp:docPr id="18" name="Рисунок 18" descr="base_23848_159345_3277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ase_23848_159345_32777"/>
                    <pic:cNvPicPr preferRelativeResize="0">
                      <a:picLocks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776D">
        <w:rPr>
          <w:rFonts w:ascii="Times New Roman" w:hAnsi="Times New Roman" w:cs="Times New Roman"/>
          <w:sz w:val="28"/>
          <w:szCs w:val="28"/>
        </w:rPr>
        <w:t xml:space="preserve"> принимается равным 1.</w:t>
      </w:r>
    </w:p>
    <w:p w:rsidR="009E3BDF" w:rsidRPr="0027776D" w:rsidRDefault="009E3BDF" w:rsidP="009E3B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76D">
        <w:rPr>
          <w:rFonts w:ascii="Times New Roman" w:hAnsi="Times New Roman" w:cs="Times New Roman"/>
          <w:sz w:val="28"/>
          <w:szCs w:val="28"/>
        </w:rPr>
        <w:t>2.6. Степень соответствия запланированному уровню затрат районного бюджета определяется для Программы в целом по формуле:</w:t>
      </w:r>
    </w:p>
    <w:p w:rsidR="009E3BDF" w:rsidRPr="0027776D" w:rsidRDefault="009E3BDF" w:rsidP="009E3B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3BDF" w:rsidRPr="0027776D" w:rsidRDefault="009E3BDF" w:rsidP="009E3BDF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7776D"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>
            <wp:extent cx="1038225" cy="257175"/>
            <wp:effectExtent l="0" t="0" r="9525" b="9525"/>
            <wp:docPr id="17" name="Рисунок 17" descr="base_23848_159345_3277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ase_23848_159345_32778"/>
                    <pic:cNvPicPr preferRelativeResize="0">
                      <a:picLocks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776D">
        <w:rPr>
          <w:rFonts w:ascii="Times New Roman" w:hAnsi="Times New Roman" w:cs="Times New Roman"/>
          <w:sz w:val="28"/>
          <w:szCs w:val="28"/>
        </w:rPr>
        <w:t>, где</w:t>
      </w:r>
    </w:p>
    <w:p w:rsidR="009E3BDF" w:rsidRPr="0027776D" w:rsidRDefault="009E3BDF" w:rsidP="009E3B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3BDF" w:rsidRPr="0027776D" w:rsidRDefault="009E3BDF" w:rsidP="009E3B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76D"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>
            <wp:extent cx="409575" cy="257175"/>
            <wp:effectExtent l="0" t="0" r="9525" b="9525"/>
            <wp:docPr id="16" name="Рисунок 16" descr="base_23848_159345_3277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base_23848_159345_32779"/>
                    <pic:cNvPicPr preferRelativeResize="0">
                      <a:picLocks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776D">
        <w:rPr>
          <w:rFonts w:ascii="Times New Roman" w:hAnsi="Times New Roman" w:cs="Times New Roman"/>
          <w:sz w:val="28"/>
          <w:szCs w:val="28"/>
        </w:rPr>
        <w:t xml:space="preserve"> - степень соответствия запланированному уровню затрат районного бюджета;</w:t>
      </w:r>
    </w:p>
    <w:p w:rsidR="009E3BDF" w:rsidRPr="0027776D" w:rsidRDefault="009E3BDF" w:rsidP="009E3B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76D">
        <w:rPr>
          <w:rFonts w:ascii="Times New Roman" w:hAnsi="Times New Roman" w:cs="Times New Roman"/>
          <w:noProof/>
          <w:position w:val="-8"/>
          <w:sz w:val="28"/>
          <w:szCs w:val="28"/>
        </w:rPr>
        <w:lastRenderedPageBreak/>
        <w:drawing>
          <wp:inline distT="0" distB="0" distL="0" distR="0">
            <wp:extent cx="219075" cy="238125"/>
            <wp:effectExtent l="0" t="0" r="9525" b="9525"/>
            <wp:docPr id="15" name="Рисунок 15" descr="base_23848_159345_3278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ase_23848_159345_32780"/>
                    <pic:cNvPicPr preferRelativeResize="0">
                      <a:picLocks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776D">
        <w:rPr>
          <w:rFonts w:ascii="Times New Roman" w:hAnsi="Times New Roman" w:cs="Times New Roman"/>
          <w:sz w:val="28"/>
          <w:szCs w:val="28"/>
        </w:rPr>
        <w:t xml:space="preserve"> - фактические расходы районного бюджета на реализацию Программы в отчетном году;</w:t>
      </w:r>
    </w:p>
    <w:p w:rsidR="009E3BDF" w:rsidRPr="0027776D" w:rsidRDefault="009E3BDF" w:rsidP="009E3B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76D"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>
            <wp:extent cx="219075" cy="238125"/>
            <wp:effectExtent l="0" t="0" r="9525" b="9525"/>
            <wp:docPr id="14" name="Рисунок 14" descr="base_23848_159345_3278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ase_23848_159345_32781"/>
                    <pic:cNvPicPr preferRelativeResize="0">
                      <a:picLocks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776D">
        <w:rPr>
          <w:rFonts w:ascii="Times New Roman" w:hAnsi="Times New Roman" w:cs="Times New Roman"/>
          <w:sz w:val="28"/>
          <w:szCs w:val="28"/>
        </w:rPr>
        <w:t xml:space="preserve"> - плановые расходы районного бюджета на реализацию Программы в отчетном году.</w:t>
      </w:r>
    </w:p>
    <w:p w:rsidR="009E3BDF" w:rsidRPr="0027776D" w:rsidRDefault="009E3BDF" w:rsidP="009E3B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76D">
        <w:rPr>
          <w:rFonts w:ascii="Times New Roman" w:hAnsi="Times New Roman" w:cs="Times New Roman"/>
          <w:sz w:val="28"/>
          <w:szCs w:val="28"/>
        </w:rPr>
        <w:t>2.7. Степень реализации контрольных событий определяется для Программы в целом по формуле:</w:t>
      </w:r>
    </w:p>
    <w:p w:rsidR="009E3BDF" w:rsidRPr="0027776D" w:rsidRDefault="009E3BDF" w:rsidP="009E3B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3BDF" w:rsidRPr="0027776D" w:rsidRDefault="009E3BDF" w:rsidP="009E3BDF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7776D"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>
            <wp:extent cx="1228725" cy="257175"/>
            <wp:effectExtent l="0" t="0" r="9525" b="9525"/>
            <wp:docPr id="13" name="Рисунок 13" descr="base_23848_159345_3278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base_23848_159345_32782"/>
                    <pic:cNvPicPr preferRelativeResize="0">
                      <a:picLocks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776D">
        <w:rPr>
          <w:rFonts w:ascii="Times New Roman" w:hAnsi="Times New Roman" w:cs="Times New Roman"/>
          <w:sz w:val="28"/>
          <w:szCs w:val="28"/>
        </w:rPr>
        <w:t>, где</w:t>
      </w:r>
    </w:p>
    <w:p w:rsidR="009E3BDF" w:rsidRPr="0027776D" w:rsidRDefault="009E3BDF" w:rsidP="009E3B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3BDF" w:rsidRPr="0027776D" w:rsidRDefault="009E3BDF" w:rsidP="009E3B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76D"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>
            <wp:extent cx="409575" cy="257175"/>
            <wp:effectExtent l="0" t="0" r="9525" b="9525"/>
            <wp:docPr id="12" name="Рисунок 12" descr="base_23848_159345_3278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base_23848_159345_32783"/>
                    <pic:cNvPicPr preferRelativeResize="0">
                      <a:picLocks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776D">
        <w:rPr>
          <w:rFonts w:ascii="Times New Roman" w:hAnsi="Times New Roman" w:cs="Times New Roman"/>
          <w:sz w:val="28"/>
          <w:szCs w:val="28"/>
        </w:rPr>
        <w:t xml:space="preserve"> - степень реализации контрольных событий;</w:t>
      </w:r>
    </w:p>
    <w:p w:rsidR="009E3BDF" w:rsidRPr="0027776D" w:rsidRDefault="009E3BDF" w:rsidP="009E3B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76D"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>
            <wp:extent cx="342900" cy="238125"/>
            <wp:effectExtent l="0" t="0" r="0" b="9525"/>
            <wp:docPr id="11" name="Рисунок 11" descr="base_23848_159345_3278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ase_23848_159345_32784"/>
                    <pic:cNvPicPr preferRelativeResize="0">
                      <a:picLocks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776D">
        <w:rPr>
          <w:rFonts w:ascii="Times New Roman" w:hAnsi="Times New Roman" w:cs="Times New Roman"/>
          <w:sz w:val="28"/>
          <w:szCs w:val="28"/>
        </w:rPr>
        <w:t xml:space="preserve"> - количество выполненных контрольных событий из числа контрольных событий, запланированных к реализации в отчетном году;</w:t>
      </w:r>
    </w:p>
    <w:p w:rsidR="009E3BDF" w:rsidRPr="0027776D" w:rsidRDefault="009E3BDF" w:rsidP="009E3B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76D">
        <w:rPr>
          <w:rFonts w:ascii="Times New Roman" w:hAnsi="Times New Roman" w:cs="Times New Roman"/>
          <w:noProof/>
          <w:position w:val="-4"/>
          <w:sz w:val="28"/>
          <w:szCs w:val="28"/>
        </w:rPr>
        <w:drawing>
          <wp:inline distT="0" distB="0" distL="0" distR="0">
            <wp:extent cx="276225" cy="200025"/>
            <wp:effectExtent l="0" t="0" r="9525" b="9525"/>
            <wp:docPr id="10" name="Рисунок 10" descr="base_23848_159345_3278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base_23848_159345_32785"/>
                    <pic:cNvPicPr preferRelativeResize="0">
                      <a:picLocks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776D">
        <w:rPr>
          <w:rFonts w:ascii="Times New Roman" w:hAnsi="Times New Roman" w:cs="Times New Roman"/>
          <w:sz w:val="28"/>
          <w:szCs w:val="28"/>
        </w:rPr>
        <w:t xml:space="preserve"> - общее количество контрольных событий, запланированных к реализации в отчетном году.</w:t>
      </w:r>
    </w:p>
    <w:p w:rsidR="009E3BDF" w:rsidRPr="0027776D" w:rsidRDefault="009E3BDF" w:rsidP="009E3B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76D">
        <w:rPr>
          <w:rFonts w:ascii="Times New Roman" w:hAnsi="Times New Roman" w:cs="Times New Roman"/>
          <w:sz w:val="28"/>
          <w:szCs w:val="28"/>
        </w:rPr>
        <w:t>2.8. Эффективность реализации Программы определяется в зависимости от значений степени реализации Программы, степени соответствия запланированному уровню затрат районного бюджета, степени реализации контрольных событий по формуле:</w:t>
      </w:r>
    </w:p>
    <w:p w:rsidR="009E3BDF" w:rsidRPr="0027776D" w:rsidRDefault="009E3BDF" w:rsidP="009E3B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3BDF" w:rsidRPr="0027776D" w:rsidRDefault="009E3BDF" w:rsidP="009E3BDF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7776D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2209800" cy="428625"/>
            <wp:effectExtent l="0" t="0" r="0" b="9525"/>
            <wp:docPr id="9" name="Рисунок 9" descr="base_23848_159345_3278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base_23848_159345_32786"/>
                    <pic:cNvPicPr preferRelativeResize="0">
                      <a:picLocks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776D">
        <w:rPr>
          <w:rFonts w:ascii="Times New Roman" w:hAnsi="Times New Roman" w:cs="Times New Roman"/>
          <w:sz w:val="28"/>
          <w:szCs w:val="28"/>
        </w:rPr>
        <w:t>, где</w:t>
      </w:r>
    </w:p>
    <w:p w:rsidR="009E3BDF" w:rsidRPr="0027776D" w:rsidRDefault="009E3BDF" w:rsidP="009E3B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3BDF" w:rsidRPr="0027776D" w:rsidRDefault="009E3BDF" w:rsidP="009E3B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76D"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>
            <wp:extent cx="381000" cy="238125"/>
            <wp:effectExtent l="0" t="0" r="0" b="9525"/>
            <wp:docPr id="8" name="Рисунок 8" descr="base_23848_159345_3278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base_23848_159345_32787"/>
                    <pic:cNvPicPr preferRelativeResize="0">
                      <a:picLocks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776D">
        <w:rPr>
          <w:rFonts w:ascii="Times New Roman" w:hAnsi="Times New Roman" w:cs="Times New Roman"/>
          <w:sz w:val="28"/>
          <w:szCs w:val="28"/>
        </w:rPr>
        <w:t xml:space="preserve"> - эффективность реализации Программы;</w:t>
      </w:r>
    </w:p>
    <w:p w:rsidR="009E3BDF" w:rsidRPr="0027776D" w:rsidRDefault="009E3BDF" w:rsidP="009E3B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76D"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>
            <wp:extent cx="381000" cy="238125"/>
            <wp:effectExtent l="0" t="0" r="0" b="9525"/>
            <wp:docPr id="7" name="Рисунок 7" descr="base_23848_159345_3278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base_23848_159345_32788"/>
                    <pic:cNvPicPr preferRelativeResize="0">
                      <a:picLocks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776D">
        <w:rPr>
          <w:rFonts w:ascii="Times New Roman" w:hAnsi="Times New Roman" w:cs="Times New Roman"/>
          <w:sz w:val="28"/>
          <w:szCs w:val="28"/>
        </w:rPr>
        <w:t xml:space="preserve"> - степень реализации Программы;</w:t>
      </w:r>
    </w:p>
    <w:p w:rsidR="009E3BDF" w:rsidRPr="0027776D" w:rsidRDefault="009E3BDF" w:rsidP="009E3B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76D"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>
            <wp:extent cx="409575" cy="257175"/>
            <wp:effectExtent l="0" t="0" r="9525" b="9525"/>
            <wp:docPr id="6" name="Рисунок 6" descr="base_23848_159345_3278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base_23848_159345_32789"/>
                    <pic:cNvPicPr preferRelativeResize="0">
                      <a:picLocks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776D">
        <w:rPr>
          <w:rFonts w:ascii="Times New Roman" w:hAnsi="Times New Roman" w:cs="Times New Roman"/>
          <w:sz w:val="28"/>
          <w:szCs w:val="28"/>
        </w:rPr>
        <w:t xml:space="preserve"> - степень соответствия запланированному уровню затрат районного бюджета;</w:t>
      </w:r>
    </w:p>
    <w:p w:rsidR="009E3BDF" w:rsidRPr="0027776D" w:rsidRDefault="009E3BDF" w:rsidP="009E3B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76D"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>
            <wp:extent cx="409575" cy="257175"/>
            <wp:effectExtent l="0" t="0" r="9525" b="9525"/>
            <wp:docPr id="5" name="Рисунок 5" descr="base_23848_159345_3279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base_23848_159345_32790"/>
                    <pic:cNvPicPr preferRelativeResize="0">
                      <a:picLocks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776D">
        <w:rPr>
          <w:rFonts w:ascii="Times New Roman" w:hAnsi="Times New Roman" w:cs="Times New Roman"/>
          <w:sz w:val="28"/>
          <w:szCs w:val="28"/>
        </w:rPr>
        <w:t xml:space="preserve"> - степень реализации контрольных событий.</w:t>
      </w:r>
    </w:p>
    <w:p w:rsidR="009E3BDF" w:rsidRPr="0027776D" w:rsidRDefault="009E3BDF" w:rsidP="009E3B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76D">
        <w:rPr>
          <w:rFonts w:ascii="Times New Roman" w:hAnsi="Times New Roman" w:cs="Times New Roman"/>
          <w:sz w:val="28"/>
          <w:szCs w:val="28"/>
        </w:rPr>
        <w:t>3.9. Эффективность реализации Программы признается:</w:t>
      </w:r>
    </w:p>
    <w:p w:rsidR="009E3BDF" w:rsidRPr="0027776D" w:rsidRDefault="009E3BDF" w:rsidP="009E3B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76D">
        <w:rPr>
          <w:rFonts w:ascii="Times New Roman" w:hAnsi="Times New Roman" w:cs="Times New Roman"/>
          <w:sz w:val="28"/>
          <w:szCs w:val="28"/>
        </w:rPr>
        <w:t xml:space="preserve">1) высокой в случае, если значение </w:t>
      </w:r>
      <w:r w:rsidRPr="0027776D"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>
            <wp:extent cx="381000" cy="238125"/>
            <wp:effectExtent l="0" t="0" r="0" b="9525"/>
            <wp:docPr id="4" name="Рисунок 4" descr="base_23848_159345_3279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base_23848_159345_32791"/>
                    <pic:cNvPicPr preferRelativeResize="0">
                      <a:picLocks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776D">
        <w:rPr>
          <w:rFonts w:ascii="Times New Roman" w:hAnsi="Times New Roman" w:cs="Times New Roman"/>
          <w:sz w:val="28"/>
          <w:szCs w:val="28"/>
        </w:rPr>
        <w:t xml:space="preserve"> составляет не менее 0,95;</w:t>
      </w:r>
    </w:p>
    <w:p w:rsidR="009E3BDF" w:rsidRPr="0027776D" w:rsidRDefault="009E3BDF" w:rsidP="009E3B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76D">
        <w:rPr>
          <w:rFonts w:ascii="Times New Roman" w:hAnsi="Times New Roman" w:cs="Times New Roman"/>
          <w:sz w:val="28"/>
          <w:szCs w:val="28"/>
        </w:rPr>
        <w:t xml:space="preserve">2) средней в случае, если значение </w:t>
      </w:r>
      <w:r w:rsidRPr="0027776D"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>
            <wp:extent cx="381000" cy="238125"/>
            <wp:effectExtent l="0" t="0" r="0" b="9525"/>
            <wp:docPr id="3" name="Рисунок 3" descr="base_23848_159345_3279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base_23848_159345_32792"/>
                    <pic:cNvPicPr preferRelativeResize="0">
                      <a:picLocks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776D">
        <w:rPr>
          <w:rFonts w:ascii="Times New Roman" w:hAnsi="Times New Roman" w:cs="Times New Roman"/>
          <w:sz w:val="28"/>
          <w:szCs w:val="28"/>
        </w:rPr>
        <w:t xml:space="preserve"> составляет не менее 0,90;</w:t>
      </w:r>
    </w:p>
    <w:p w:rsidR="009E3BDF" w:rsidRPr="0027776D" w:rsidRDefault="009E3BDF" w:rsidP="009E3B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76D">
        <w:rPr>
          <w:rFonts w:ascii="Times New Roman" w:hAnsi="Times New Roman" w:cs="Times New Roman"/>
          <w:sz w:val="28"/>
          <w:szCs w:val="28"/>
        </w:rPr>
        <w:t xml:space="preserve">3) удовлетворительной в случае, если значение </w:t>
      </w:r>
      <w:r w:rsidRPr="0027776D"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>
            <wp:extent cx="381000" cy="238125"/>
            <wp:effectExtent l="0" t="0" r="0" b="9525"/>
            <wp:docPr id="2" name="Рисунок 2" descr="base_23848_159345_3279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base_23848_159345_32793"/>
                    <pic:cNvPicPr preferRelativeResize="0">
                      <a:picLocks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776D">
        <w:rPr>
          <w:rFonts w:ascii="Times New Roman" w:hAnsi="Times New Roman" w:cs="Times New Roman"/>
          <w:sz w:val="28"/>
          <w:szCs w:val="28"/>
        </w:rPr>
        <w:t xml:space="preserve"> составляет не менее 0,80.</w:t>
      </w:r>
    </w:p>
    <w:p w:rsidR="009E3BDF" w:rsidRPr="0027776D" w:rsidRDefault="009E3BDF" w:rsidP="009E3B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76D">
        <w:rPr>
          <w:rFonts w:ascii="Times New Roman" w:hAnsi="Times New Roman" w:cs="Times New Roman"/>
          <w:sz w:val="28"/>
          <w:szCs w:val="28"/>
        </w:rPr>
        <w:t xml:space="preserve">2.10. В случае если значение </w:t>
      </w:r>
      <w:r w:rsidRPr="0027776D"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>
            <wp:extent cx="381000" cy="238125"/>
            <wp:effectExtent l="0" t="0" r="0" b="9525"/>
            <wp:docPr id="1" name="Рисунок 1" descr="base_23848_159345_3279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base_23848_159345_32794"/>
                    <pic:cNvPicPr preferRelativeResize="0">
                      <a:picLocks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776D">
        <w:rPr>
          <w:rFonts w:ascii="Times New Roman" w:hAnsi="Times New Roman" w:cs="Times New Roman"/>
          <w:sz w:val="28"/>
          <w:szCs w:val="28"/>
        </w:rPr>
        <w:t xml:space="preserve"> составляет менее 0,80, реализация Программы признается недостаточно эффективной.</w:t>
      </w:r>
    </w:p>
    <w:p w:rsidR="009E3BDF" w:rsidRPr="0027776D" w:rsidRDefault="009E3BDF" w:rsidP="00C04E81">
      <w:pPr>
        <w:pageBreakBefore/>
        <w:jc w:val="center"/>
        <w:outlineLvl w:val="2"/>
        <w:rPr>
          <w:b/>
          <w:bCs/>
          <w:sz w:val="28"/>
          <w:szCs w:val="28"/>
        </w:rPr>
      </w:pPr>
    </w:p>
    <w:bookmarkEnd w:id="0"/>
    <w:bookmarkEnd w:id="1"/>
    <w:p w:rsidR="00C04E81" w:rsidRPr="0027776D" w:rsidRDefault="00C04E81" w:rsidP="00C04E81">
      <w:pPr>
        <w:pStyle w:val="3"/>
        <w:keepNext w:val="0"/>
        <w:widowControl w:val="0"/>
        <w:jc w:val="left"/>
        <w:rPr>
          <w:szCs w:val="28"/>
        </w:rPr>
      </w:pPr>
    </w:p>
    <w:p w:rsidR="00C04E81" w:rsidRPr="0027776D" w:rsidRDefault="00C04E81" w:rsidP="00C04E81">
      <w:bookmarkStart w:id="8" w:name="_Toc375065449"/>
      <w:bookmarkStart w:id="9" w:name="_Toc521516145"/>
      <w:bookmarkEnd w:id="2"/>
      <w:bookmarkEnd w:id="3"/>
    </w:p>
    <w:p w:rsidR="00C04E81" w:rsidRPr="0027776D" w:rsidRDefault="00C04E81" w:rsidP="00C04E81">
      <w:bookmarkStart w:id="10" w:name="_Toc521516151"/>
      <w:bookmarkEnd w:id="8"/>
      <w:bookmarkEnd w:id="9"/>
    </w:p>
    <w:p w:rsidR="006C1B64" w:rsidRPr="0027776D" w:rsidRDefault="006C1B64" w:rsidP="00C04E81"/>
    <w:p w:rsidR="006C1B64" w:rsidRPr="0027776D" w:rsidRDefault="006C1B64" w:rsidP="00C04E81"/>
    <w:p w:rsidR="006C1B64" w:rsidRPr="0027776D" w:rsidRDefault="006C1B64" w:rsidP="00C04E81"/>
    <w:p w:rsidR="006C1B64" w:rsidRPr="0027776D" w:rsidRDefault="006C1B64" w:rsidP="00C04E81"/>
    <w:p w:rsidR="006C1B64" w:rsidRPr="0027776D" w:rsidRDefault="006C1B64" w:rsidP="00C04E81"/>
    <w:p w:rsidR="006C1B64" w:rsidRPr="0027776D" w:rsidRDefault="006C1B64" w:rsidP="00C04E81"/>
    <w:p w:rsidR="006C1B64" w:rsidRPr="0027776D" w:rsidRDefault="006C1B64" w:rsidP="00C04E81"/>
    <w:bookmarkEnd w:id="10"/>
    <w:p w:rsidR="00C04E81" w:rsidRDefault="00C04E81" w:rsidP="00C04E81"/>
    <w:p w:rsidR="00C04E81" w:rsidRDefault="00C04E81" w:rsidP="00C04E81"/>
    <w:p w:rsidR="00C04E81" w:rsidRDefault="00C04E81" w:rsidP="00C04E81"/>
    <w:p w:rsidR="00C04E81" w:rsidRDefault="00C04E81" w:rsidP="00C04E81"/>
    <w:p w:rsidR="00C04E81" w:rsidRDefault="00C04E81" w:rsidP="00C04E81"/>
    <w:p w:rsidR="00C04E81" w:rsidRDefault="00C04E81" w:rsidP="00C04E81"/>
    <w:p w:rsidR="00C04E81" w:rsidRDefault="00C04E81" w:rsidP="00C04E81"/>
    <w:p w:rsidR="00C04E81" w:rsidRDefault="00C04E81" w:rsidP="00C04E81"/>
    <w:p w:rsidR="00E97889" w:rsidRDefault="00E97889"/>
    <w:sectPr w:rsidR="00E978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D2C13"/>
    <w:multiLevelType w:val="hybridMultilevel"/>
    <w:tmpl w:val="1D209FF8"/>
    <w:lvl w:ilvl="0" w:tplc="38B2817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2B409E"/>
    <w:multiLevelType w:val="hybridMultilevel"/>
    <w:tmpl w:val="5A549B16"/>
    <w:lvl w:ilvl="0" w:tplc="38B2817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4717C3"/>
    <w:multiLevelType w:val="hybridMultilevel"/>
    <w:tmpl w:val="6DBEB338"/>
    <w:lvl w:ilvl="0" w:tplc="55D4FD2E">
      <w:start w:val="1"/>
      <w:numFmt w:val="decimal"/>
      <w:lvlText w:val="%1."/>
      <w:lvlJc w:val="left"/>
      <w:pPr>
        <w:tabs>
          <w:tab w:val="num" w:pos="1637"/>
        </w:tabs>
        <w:ind w:left="1637" w:hanging="52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154F12"/>
    <w:multiLevelType w:val="hybridMultilevel"/>
    <w:tmpl w:val="5E181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FB5373"/>
    <w:multiLevelType w:val="hybridMultilevel"/>
    <w:tmpl w:val="5E181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736569"/>
    <w:multiLevelType w:val="hybridMultilevel"/>
    <w:tmpl w:val="5E181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C8191E"/>
    <w:multiLevelType w:val="hybridMultilevel"/>
    <w:tmpl w:val="0068DF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C32478"/>
    <w:multiLevelType w:val="hybridMultilevel"/>
    <w:tmpl w:val="6DD4DF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960DA4"/>
    <w:multiLevelType w:val="hybridMultilevel"/>
    <w:tmpl w:val="2398EB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60129C"/>
    <w:multiLevelType w:val="hybridMultilevel"/>
    <w:tmpl w:val="1838A1F0"/>
    <w:lvl w:ilvl="0" w:tplc="38B2817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604887"/>
    <w:multiLevelType w:val="hybridMultilevel"/>
    <w:tmpl w:val="5E181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4A3F7F"/>
    <w:multiLevelType w:val="hybridMultilevel"/>
    <w:tmpl w:val="83527888"/>
    <w:lvl w:ilvl="0" w:tplc="65307468">
      <w:start w:val="1"/>
      <w:numFmt w:val="decimal"/>
      <w:lvlText w:val="%1)"/>
      <w:lvlJc w:val="left"/>
      <w:pPr>
        <w:tabs>
          <w:tab w:val="num" w:pos="752"/>
        </w:tabs>
        <w:ind w:left="752" w:hanging="360"/>
      </w:pPr>
      <w:rPr>
        <w:rFonts w:ascii="Times New Roman" w:eastAsia="Times New Roman" w:hAnsi="Times New Roman" w:cs="Times New Roman"/>
      </w:rPr>
    </w:lvl>
    <w:lvl w:ilvl="1" w:tplc="55D4FD2E">
      <w:start w:val="1"/>
      <w:numFmt w:val="decimal"/>
      <w:lvlText w:val="%2."/>
      <w:lvlJc w:val="left"/>
      <w:pPr>
        <w:tabs>
          <w:tab w:val="num" w:pos="1637"/>
        </w:tabs>
        <w:ind w:left="1637" w:hanging="52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92"/>
        </w:tabs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2"/>
        </w:tabs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2"/>
        </w:tabs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2"/>
        </w:tabs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2"/>
        </w:tabs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2"/>
        </w:tabs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2"/>
        </w:tabs>
        <w:ind w:left="6512" w:hanging="180"/>
      </w:pPr>
    </w:lvl>
  </w:abstractNum>
  <w:abstractNum w:abstractNumId="12" w15:restartNumberingAfterBreak="0">
    <w:nsid w:val="651D5016"/>
    <w:multiLevelType w:val="hybridMultilevel"/>
    <w:tmpl w:val="3E6ACE52"/>
    <w:lvl w:ilvl="0" w:tplc="38B2817E">
      <w:start w:val="1"/>
      <w:numFmt w:val="decimal"/>
      <w:lvlText w:val="%1."/>
      <w:lvlJc w:val="left"/>
      <w:pPr>
        <w:tabs>
          <w:tab w:val="num" w:pos="1461"/>
        </w:tabs>
        <w:ind w:left="14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72"/>
        </w:tabs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2"/>
        </w:tabs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2"/>
        </w:tabs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2"/>
        </w:tabs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2"/>
        </w:tabs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2"/>
        </w:tabs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2"/>
        </w:tabs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2"/>
        </w:tabs>
        <w:ind w:left="6512" w:hanging="180"/>
      </w:pPr>
    </w:lvl>
  </w:abstractNum>
  <w:abstractNum w:abstractNumId="13" w15:restartNumberingAfterBreak="0">
    <w:nsid w:val="682927E0"/>
    <w:multiLevelType w:val="hybridMultilevel"/>
    <w:tmpl w:val="0BF86E06"/>
    <w:lvl w:ilvl="0" w:tplc="38B2817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4780841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BCB1A82"/>
    <w:multiLevelType w:val="hybridMultilevel"/>
    <w:tmpl w:val="6E6454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3"/>
  </w:num>
  <w:num w:numId="3">
    <w:abstractNumId w:val="9"/>
  </w:num>
  <w:num w:numId="4">
    <w:abstractNumId w:val="11"/>
  </w:num>
  <w:num w:numId="5">
    <w:abstractNumId w:val="1"/>
  </w:num>
  <w:num w:numId="6">
    <w:abstractNumId w:val="0"/>
  </w:num>
  <w:num w:numId="7">
    <w:abstractNumId w:val="14"/>
  </w:num>
  <w:num w:numId="8">
    <w:abstractNumId w:val="3"/>
  </w:num>
  <w:num w:numId="9">
    <w:abstractNumId w:val="4"/>
  </w:num>
  <w:num w:numId="10">
    <w:abstractNumId w:val="5"/>
  </w:num>
  <w:num w:numId="11">
    <w:abstractNumId w:val="7"/>
  </w:num>
  <w:num w:numId="12">
    <w:abstractNumId w:val="8"/>
  </w:num>
  <w:num w:numId="13">
    <w:abstractNumId w:val="6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756"/>
    <w:rsid w:val="000B73FE"/>
    <w:rsid w:val="000E7EF2"/>
    <w:rsid w:val="001230A1"/>
    <w:rsid w:val="001C595A"/>
    <w:rsid w:val="001D69E2"/>
    <w:rsid w:val="001E5756"/>
    <w:rsid w:val="00211F2E"/>
    <w:rsid w:val="00250C1C"/>
    <w:rsid w:val="00250C44"/>
    <w:rsid w:val="00260A96"/>
    <w:rsid w:val="002757B3"/>
    <w:rsid w:val="00276AB4"/>
    <w:rsid w:val="0027776D"/>
    <w:rsid w:val="002B22DD"/>
    <w:rsid w:val="002C037B"/>
    <w:rsid w:val="002D0400"/>
    <w:rsid w:val="00356AC5"/>
    <w:rsid w:val="003624C4"/>
    <w:rsid w:val="003966B6"/>
    <w:rsid w:val="003B1A74"/>
    <w:rsid w:val="003B3A51"/>
    <w:rsid w:val="003C06B3"/>
    <w:rsid w:val="003E6A29"/>
    <w:rsid w:val="004D5114"/>
    <w:rsid w:val="004F1AC3"/>
    <w:rsid w:val="00502A89"/>
    <w:rsid w:val="005524DA"/>
    <w:rsid w:val="005C7062"/>
    <w:rsid w:val="005E1AE9"/>
    <w:rsid w:val="005F5EDC"/>
    <w:rsid w:val="00660E7D"/>
    <w:rsid w:val="006C1B64"/>
    <w:rsid w:val="006E1F81"/>
    <w:rsid w:val="00757F83"/>
    <w:rsid w:val="007736BA"/>
    <w:rsid w:val="007A1E18"/>
    <w:rsid w:val="007D76DD"/>
    <w:rsid w:val="007E54AA"/>
    <w:rsid w:val="00885EC3"/>
    <w:rsid w:val="00895727"/>
    <w:rsid w:val="00904285"/>
    <w:rsid w:val="009118CE"/>
    <w:rsid w:val="00932D13"/>
    <w:rsid w:val="009742B9"/>
    <w:rsid w:val="009E3BDF"/>
    <w:rsid w:val="009F09B6"/>
    <w:rsid w:val="00A37C66"/>
    <w:rsid w:val="00A90CC9"/>
    <w:rsid w:val="00B01625"/>
    <w:rsid w:val="00B47A40"/>
    <w:rsid w:val="00BB1192"/>
    <w:rsid w:val="00BB4C80"/>
    <w:rsid w:val="00BD2D95"/>
    <w:rsid w:val="00C01B34"/>
    <w:rsid w:val="00C04E81"/>
    <w:rsid w:val="00C10F4C"/>
    <w:rsid w:val="00C12759"/>
    <w:rsid w:val="00C36B80"/>
    <w:rsid w:val="00CF3326"/>
    <w:rsid w:val="00D77F3D"/>
    <w:rsid w:val="00DA2725"/>
    <w:rsid w:val="00DA7604"/>
    <w:rsid w:val="00DF0BBC"/>
    <w:rsid w:val="00E249CD"/>
    <w:rsid w:val="00E44975"/>
    <w:rsid w:val="00E474C5"/>
    <w:rsid w:val="00E82DA2"/>
    <w:rsid w:val="00E97889"/>
    <w:rsid w:val="00EF3D9C"/>
    <w:rsid w:val="00F00F56"/>
    <w:rsid w:val="00F27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C27F20"/>
  <w15:chartTrackingRefBased/>
  <w15:docId w15:val="{3136176B-57F0-4050-BE5A-1355A1730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4E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C04E81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04E8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Nonformat">
    <w:name w:val="ConsPlusNonformat"/>
    <w:link w:val="ConsPlusNonformat0"/>
    <w:rsid w:val="00C04E8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locked/>
    <w:rsid w:val="00C04E8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C04E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C04E8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9E3BD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019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wmf"/><Relationship Id="rId18" Type="http://schemas.openxmlformats.org/officeDocument/2006/relationships/image" Target="media/image12.wmf"/><Relationship Id="rId26" Type="http://schemas.openxmlformats.org/officeDocument/2006/relationships/image" Target="media/image20.wmf"/><Relationship Id="rId3" Type="http://schemas.openxmlformats.org/officeDocument/2006/relationships/styles" Target="styles.xml"/><Relationship Id="rId21" Type="http://schemas.openxmlformats.org/officeDocument/2006/relationships/image" Target="media/image15.wmf"/><Relationship Id="rId7" Type="http://schemas.openxmlformats.org/officeDocument/2006/relationships/image" Target="media/image1.wmf"/><Relationship Id="rId12" Type="http://schemas.openxmlformats.org/officeDocument/2006/relationships/image" Target="media/image6.wmf"/><Relationship Id="rId17" Type="http://schemas.openxmlformats.org/officeDocument/2006/relationships/image" Target="media/image11.wmf"/><Relationship Id="rId25" Type="http://schemas.openxmlformats.org/officeDocument/2006/relationships/image" Target="media/image19.wmf"/><Relationship Id="rId2" Type="http://schemas.openxmlformats.org/officeDocument/2006/relationships/numbering" Target="numbering.xml"/><Relationship Id="rId16" Type="http://schemas.openxmlformats.org/officeDocument/2006/relationships/image" Target="media/image10.wmf"/><Relationship Id="rId20" Type="http://schemas.openxmlformats.org/officeDocument/2006/relationships/image" Target="media/image14.wmf"/><Relationship Id="rId29" Type="http://schemas.openxmlformats.org/officeDocument/2006/relationships/image" Target="media/image23.wmf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9A9093B903489C9114F4C0A3CEFEC0DEA4314BD43A0FCFBC7D44DEC43F3BFDFA7E5F3BBF48770D9B5Q2E" TargetMode="External"/><Relationship Id="rId11" Type="http://schemas.openxmlformats.org/officeDocument/2006/relationships/image" Target="media/image5.wmf"/><Relationship Id="rId24" Type="http://schemas.openxmlformats.org/officeDocument/2006/relationships/image" Target="media/image18.wmf"/><Relationship Id="rId5" Type="http://schemas.openxmlformats.org/officeDocument/2006/relationships/webSettings" Target="webSettings.xml"/><Relationship Id="rId15" Type="http://schemas.openxmlformats.org/officeDocument/2006/relationships/image" Target="media/image9.wmf"/><Relationship Id="rId23" Type="http://schemas.openxmlformats.org/officeDocument/2006/relationships/image" Target="media/image17.wmf"/><Relationship Id="rId28" Type="http://schemas.openxmlformats.org/officeDocument/2006/relationships/image" Target="media/image22.wmf"/><Relationship Id="rId10" Type="http://schemas.openxmlformats.org/officeDocument/2006/relationships/image" Target="media/image4.wmf"/><Relationship Id="rId19" Type="http://schemas.openxmlformats.org/officeDocument/2006/relationships/image" Target="media/image13.wmf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image" Target="media/image8.wmf"/><Relationship Id="rId22" Type="http://schemas.openxmlformats.org/officeDocument/2006/relationships/image" Target="media/image16.wmf"/><Relationship Id="rId27" Type="http://schemas.openxmlformats.org/officeDocument/2006/relationships/image" Target="media/image21.wmf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D9C44B-9DBA-4040-BC97-98C95F676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17</Pages>
  <Words>3256</Words>
  <Characters>18562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74</cp:revision>
  <dcterms:created xsi:type="dcterms:W3CDTF">2022-11-13T22:27:00Z</dcterms:created>
  <dcterms:modified xsi:type="dcterms:W3CDTF">2023-11-13T04:23:00Z</dcterms:modified>
</cp:coreProperties>
</file>